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F1303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04" w14:textId="77777777" w:rsidR="00DD08A3" w:rsidRPr="00A9225A" w:rsidRDefault="00CA4DC8" w:rsidP="00A9225A">
      <w:pPr>
        <w:spacing w:line="276" w:lineRule="auto"/>
        <w:ind w:right="566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Załącznik</w:t>
      </w:r>
      <w:r w:rsidRPr="00A9225A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nr</w:t>
      </w:r>
      <w:r w:rsidRPr="00A9225A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6</w:t>
      </w:r>
      <w:r w:rsidRPr="00A9225A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>SWZ</w:t>
      </w:r>
    </w:p>
    <w:p w14:paraId="492C3A80" w14:textId="77777777" w:rsidR="00A9225A" w:rsidRDefault="00A9225A" w:rsidP="00A9225A">
      <w:pPr>
        <w:spacing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6CF1305" w14:textId="1D2C57AD" w:rsidR="00DD08A3" w:rsidRPr="00A9225A" w:rsidRDefault="00CA4DC8" w:rsidP="00A9225A">
      <w:pPr>
        <w:spacing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UMOWA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NR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…………………….</w:t>
      </w:r>
    </w:p>
    <w:p w14:paraId="108C65A4" w14:textId="77777777" w:rsidR="00541A23" w:rsidRDefault="00541A23" w:rsidP="00541A23">
      <w:pPr>
        <w:spacing w:line="276" w:lineRule="auto"/>
        <w:rPr>
          <w:rFonts w:ascii="Arial" w:hAnsi="Arial" w:cs="Arial"/>
          <w:sz w:val="24"/>
          <w:szCs w:val="24"/>
        </w:rPr>
      </w:pPr>
    </w:p>
    <w:p w14:paraId="4256A64C" w14:textId="764DC363" w:rsidR="00541A23" w:rsidRPr="00541A23" w:rsidRDefault="00541A23" w:rsidP="000D71DB">
      <w:pPr>
        <w:spacing w:line="276" w:lineRule="auto"/>
        <w:rPr>
          <w:rFonts w:ascii="Arial" w:hAnsi="Arial" w:cs="Arial"/>
          <w:sz w:val="24"/>
          <w:szCs w:val="24"/>
        </w:rPr>
      </w:pPr>
      <w:r w:rsidRPr="00541A23">
        <w:rPr>
          <w:rFonts w:ascii="Arial" w:hAnsi="Arial" w:cs="Arial"/>
          <w:sz w:val="24"/>
          <w:szCs w:val="24"/>
        </w:rPr>
        <w:t xml:space="preserve">zawarta w dniu </w:t>
      </w:r>
      <w:r>
        <w:rPr>
          <w:rFonts w:ascii="Arial" w:hAnsi="Arial" w:cs="Arial"/>
          <w:sz w:val="24"/>
          <w:szCs w:val="24"/>
        </w:rPr>
        <w:t>……………..</w:t>
      </w:r>
      <w:r w:rsidRPr="00541A23">
        <w:rPr>
          <w:rFonts w:ascii="Arial" w:hAnsi="Arial" w:cs="Arial"/>
          <w:sz w:val="24"/>
          <w:szCs w:val="24"/>
        </w:rPr>
        <w:t xml:space="preserve"> r. w Strzelcach Krajeńskich pomiędzy:</w:t>
      </w:r>
    </w:p>
    <w:p w14:paraId="279AD5B9" w14:textId="1E7BC116" w:rsidR="00541A23" w:rsidRDefault="00541A23" w:rsidP="000D71DB">
      <w:pPr>
        <w:spacing w:line="276" w:lineRule="auto"/>
        <w:rPr>
          <w:rFonts w:ascii="Arial" w:hAnsi="Arial" w:cs="Arial"/>
          <w:sz w:val="24"/>
          <w:szCs w:val="24"/>
        </w:rPr>
      </w:pPr>
      <w:r w:rsidRPr="00541A23">
        <w:rPr>
          <w:rFonts w:ascii="Arial" w:hAnsi="Arial" w:cs="Arial"/>
          <w:b/>
          <w:sz w:val="24"/>
          <w:szCs w:val="24"/>
        </w:rPr>
        <w:t>Powiatem Strzelecko – Drezdeneckim/Powiatowym Zespołem Ekonomiczno – Administracyjnym   z siedzibą przy ul. Ks. St. Wyszyńskiego 7, 66-500 Strzelce Krajeńskie reprezentowanym przez Romana Cisowskiego</w:t>
      </w:r>
      <w:r w:rsidRPr="00541A23">
        <w:rPr>
          <w:rFonts w:ascii="Arial" w:hAnsi="Arial" w:cs="Arial"/>
          <w:sz w:val="24"/>
          <w:szCs w:val="24"/>
        </w:rPr>
        <w:t xml:space="preserve"> </w:t>
      </w:r>
      <w:r w:rsidR="00322F56" w:rsidRPr="00322F56">
        <w:rPr>
          <w:rFonts w:ascii="Arial" w:hAnsi="Arial" w:cs="Arial"/>
          <w:sz w:val="24"/>
          <w:szCs w:val="24"/>
        </w:rPr>
        <w:t>- Dyrektora Powiatowego Zespołu Ekonomiczno- Administracyjnego w Strzelcach Krajeńskich działającego na podstawie Uchwały Zarządu Powiatu Strzelecko – Drezdeneckiego numer 128/2025</w:t>
      </w:r>
    </w:p>
    <w:p w14:paraId="113695B7" w14:textId="5E3B64E7" w:rsidR="00541A23" w:rsidRPr="00541A23" w:rsidRDefault="00541A23" w:rsidP="000D71DB">
      <w:pPr>
        <w:spacing w:line="276" w:lineRule="auto"/>
        <w:rPr>
          <w:rFonts w:ascii="Arial" w:hAnsi="Arial" w:cs="Arial"/>
          <w:sz w:val="24"/>
          <w:szCs w:val="24"/>
        </w:rPr>
      </w:pPr>
      <w:r w:rsidRPr="00541A23">
        <w:rPr>
          <w:rFonts w:ascii="Arial" w:hAnsi="Arial" w:cs="Arial"/>
          <w:sz w:val="24"/>
          <w:szCs w:val="24"/>
        </w:rPr>
        <w:t xml:space="preserve">przy kontrasygnacie </w:t>
      </w:r>
      <w:r w:rsidRPr="00541A23">
        <w:rPr>
          <w:rFonts w:ascii="Arial" w:hAnsi="Arial" w:cs="Arial"/>
          <w:b/>
          <w:sz w:val="24"/>
          <w:szCs w:val="24"/>
        </w:rPr>
        <w:t>Głównej Księgowej Ligii Kowalczyk – Piątek</w:t>
      </w:r>
    </w:p>
    <w:p w14:paraId="761A5ABB" w14:textId="77777777" w:rsidR="00541A23" w:rsidRPr="00541A23" w:rsidRDefault="00541A23" w:rsidP="000D71DB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41A23">
        <w:rPr>
          <w:rFonts w:ascii="Arial" w:hAnsi="Arial" w:cs="Arial"/>
          <w:sz w:val="24"/>
          <w:szCs w:val="24"/>
        </w:rPr>
        <w:t xml:space="preserve">zwanym dalej </w:t>
      </w:r>
      <w:r w:rsidRPr="00541A23">
        <w:rPr>
          <w:rFonts w:ascii="Arial" w:hAnsi="Arial" w:cs="Arial"/>
          <w:b/>
          <w:sz w:val="24"/>
          <w:szCs w:val="24"/>
        </w:rPr>
        <w:t xml:space="preserve">„Zamawiającym” </w:t>
      </w:r>
    </w:p>
    <w:p w14:paraId="6C179C2F" w14:textId="77777777" w:rsidR="00541A23" w:rsidRPr="00541A23" w:rsidRDefault="00541A23" w:rsidP="000D71DB">
      <w:pPr>
        <w:spacing w:line="276" w:lineRule="auto"/>
        <w:rPr>
          <w:rFonts w:ascii="Arial" w:hAnsi="Arial" w:cs="Arial"/>
          <w:sz w:val="24"/>
          <w:szCs w:val="24"/>
        </w:rPr>
      </w:pPr>
      <w:r w:rsidRPr="00541A23">
        <w:rPr>
          <w:rFonts w:ascii="Arial" w:hAnsi="Arial" w:cs="Arial"/>
          <w:sz w:val="24"/>
          <w:szCs w:val="24"/>
        </w:rPr>
        <w:t xml:space="preserve">a </w:t>
      </w:r>
    </w:p>
    <w:p w14:paraId="0B000DBE" w14:textId="1D9737BA" w:rsidR="000D71DB" w:rsidRPr="00FB0D8B" w:rsidRDefault="000D71DB" w:rsidP="000D71DB">
      <w:pPr>
        <w:pStyle w:val="Tekstpodstawowy"/>
        <w:spacing w:line="276" w:lineRule="auto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1C1BF264" w14:textId="77777777" w:rsidR="000D71DB" w:rsidRPr="00FB0D8B" w:rsidRDefault="000D71DB" w:rsidP="000D71DB">
      <w:pPr>
        <w:pStyle w:val="Tekstpodstawowy"/>
        <w:tabs>
          <w:tab w:val="left" w:leader="dot" w:pos="3532"/>
        </w:tabs>
        <w:spacing w:line="276" w:lineRule="auto"/>
        <w:ind w:left="0" w:right="138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„Gdy przedsiębiorca posiada wpis do rejestru przedsiębiorców w KRS (*) ………………………………………….</w:t>
      </w:r>
      <w:r w:rsidRPr="00FB0D8B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</w:t>
      </w:r>
      <w:r w:rsidRPr="00FB0D8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siedzibą</w:t>
      </w:r>
      <w:r w:rsidRPr="00FB0D8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10"/>
          <w:sz w:val="24"/>
          <w:szCs w:val="24"/>
        </w:rPr>
        <w:t>w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ab/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wpisanym</w:t>
      </w:r>
      <w:r w:rsidRPr="00FB0D8B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do</w:t>
      </w:r>
      <w:r w:rsidRPr="00FB0D8B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rejestru</w:t>
      </w:r>
      <w:r w:rsidRPr="00FB0D8B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przedsiębiorców</w:t>
      </w:r>
      <w:r w:rsidRPr="00FB0D8B">
        <w:rPr>
          <w:rFonts w:ascii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prowadzonego</w:t>
      </w:r>
      <w:r w:rsidRPr="00FB0D8B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przez</w:t>
      </w:r>
      <w:r w:rsidRPr="00FB0D8B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5"/>
          <w:sz w:val="24"/>
          <w:szCs w:val="24"/>
        </w:rPr>
        <w:t>Sąd</w:t>
      </w:r>
    </w:p>
    <w:p w14:paraId="772E9AED" w14:textId="77777777" w:rsidR="000D71DB" w:rsidRPr="00FB0D8B" w:rsidRDefault="000D71DB" w:rsidP="000D71DB">
      <w:pPr>
        <w:pStyle w:val="Tekstpodstawowy"/>
        <w:spacing w:line="276" w:lineRule="auto"/>
        <w:ind w:left="0" w:right="136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Rejonowy w ……………………………., Wydział ……………………Gospodarczy Krajowego Rejestru Sądowego pod numerem ………………., NIP: …………………..………………… REGON ……………………., nr rachunku bankowego ……………………… reprezentowanym przez: ……………………………..</w:t>
      </w:r>
    </w:p>
    <w:p w14:paraId="51FA6391" w14:textId="77777777" w:rsidR="000D71DB" w:rsidRPr="00FB0D8B" w:rsidRDefault="000D71DB" w:rsidP="000D71DB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zwanym/ą</w:t>
      </w:r>
      <w:r w:rsidRPr="00FB0D8B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dalej:</w:t>
      </w:r>
      <w:r w:rsidRPr="00FB0D8B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Wykonawcą</w:t>
      </w:r>
    </w:p>
    <w:p w14:paraId="0DCA9A0E" w14:textId="77777777" w:rsidR="000D71DB" w:rsidRPr="00FB0D8B" w:rsidRDefault="000D71DB" w:rsidP="000D71DB">
      <w:pPr>
        <w:pStyle w:val="Tekstpodstawowy"/>
        <w:tabs>
          <w:tab w:val="left" w:leader="dot" w:pos="8837"/>
        </w:tabs>
        <w:spacing w:line="276" w:lineRule="auto"/>
        <w:ind w:left="0" w:right="13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Gdy przedsiębiorca jest osobą fizyczną prowadzącą działalnością gospodarczą, która posiada wpis do CEIDG (*) Panem/Panią …………………….., zamieszkałym/łą …………………. prowadzącym działalność gospodarczą</w:t>
      </w:r>
      <w:r w:rsidRPr="00FB0D8B">
        <w:rPr>
          <w:rFonts w:ascii="Arial" w:hAnsi="Arial" w:cs="Arial"/>
          <w:color w:val="000000" w:themeColor="text1"/>
          <w:spacing w:val="66"/>
          <w:w w:val="15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pod</w:t>
      </w:r>
      <w:r w:rsidRPr="00FB0D8B">
        <w:rPr>
          <w:rFonts w:ascii="Arial" w:hAnsi="Arial" w:cs="Arial"/>
          <w:color w:val="000000" w:themeColor="text1"/>
          <w:spacing w:val="67"/>
          <w:w w:val="15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firmą</w:t>
      </w:r>
      <w:r w:rsidRPr="00FB0D8B">
        <w:rPr>
          <w:rFonts w:ascii="Arial" w:hAnsi="Arial" w:cs="Arial"/>
          <w:color w:val="000000" w:themeColor="text1"/>
          <w:spacing w:val="65"/>
          <w:w w:val="15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</w:t>
      </w:r>
      <w:r w:rsidRPr="00FB0D8B">
        <w:rPr>
          <w:rFonts w:ascii="Arial" w:hAnsi="Arial" w:cs="Arial"/>
          <w:color w:val="000000" w:themeColor="text1"/>
          <w:spacing w:val="66"/>
          <w:w w:val="15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……</w:t>
      </w:r>
      <w:r w:rsidRPr="00FB0D8B">
        <w:rPr>
          <w:rFonts w:ascii="Arial" w:hAnsi="Arial" w:cs="Arial"/>
          <w:color w:val="000000" w:themeColor="text1"/>
          <w:spacing w:val="67"/>
          <w:w w:val="15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</w:t>
      </w:r>
      <w:r w:rsidRPr="00FB0D8B">
        <w:rPr>
          <w:rFonts w:ascii="Arial" w:hAnsi="Arial" w:cs="Arial"/>
          <w:color w:val="000000" w:themeColor="text1"/>
          <w:spacing w:val="66"/>
          <w:w w:val="15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siedzibą</w:t>
      </w:r>
      <w:r w:rsidRPr="00FB0D8B">
        <w:rPr>
          <w:rFonts w:ascii="Arial" w:hAnsi="Arial" w:cs="Arial"/>
          <w:color w:val="000000" w:themeColor="text1"/>
          <w:spacing w:val="68"/>
          <w:w w:val="15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10"/>
          <w:sz w:val="24"/>
          <w:szCs w:val="24"/>
        </w:rPr>
        <w:t>w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ab/>
      </w:r>
      <w:r w:rsidRPr="00FB0D8B">
        <w:rPr>
          <w:rFonts w:ascii="Arial" w:hAnsi="Arial" w:cs="Arial"/>
          <w:color w:val="000000" w:themeColor="text1"/>
          <w:spacing w:val="-4"/>
          <w:sz w:val="24"/>
          <w:szCs w:val="24"/>
        </w:rPr>
        <w:t>przy</w:t>
      </w:r>
    </w:p>
    <w:p w14:paraId="3084BF89" w14:textId="77777777" w:rsidR="000D71DB" w:rsidRPr="00FB0D8B" w:rsidRDefault="000D71DB" w:rsidP="000D71DB">
      <w:pPr>
        <w:pStyle w:val="Tekstpodstawowy"/>
        <w:spacing w:line="276" w:lineRule="auto"/>
        <w:ind w:left="0" w:right="139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ul.</w:t>
      </w:r>
      <w:r w:rsidRPr="00FB0D8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…………………………, wpisaną do Centralnej Ewidencji i Informacji o Działalności Gospodarczej ze statusem aktywny, NIP …………………., REGON ……………….., nr rachunku bankowego ……………………….. zwanym/ą dalej: Wykonawcą</w:t>
      </w:r>
    </w:p>
    <w:p w14:paraId="6FB4CA4D" w14:textId="77777777" w:rsidR="000D71DB" w:rsidRPr="00FB0D8B" w:rsidRDefault="000D71DB" w:rsidP="000D71DB">
      <w:pPr>
        <w:pStyle w:val="Tekstpodstawowy"/>
        <w:tabs>
          <w:tab w:val="left" w:leader="dot" w:pos="4785"/>
        </w:tabs>
        <w:spacing w:line="276" w:lineRule="auto"/>
        <w:ind w:left="0" w:right="141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Gdy</w:t>
      </w:r>
      <w:r w:rsidRPr="00FB0D8B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przedsiębiorcy</w:t>
      </w:r>
      <w:r w:rsidRPr="00FB0D8B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prowadzą</w:t>
      </w:r>
      <w:r w:rsidRPr="00FB0D8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działalność</w:t>
      </w:r>
      <w:r w:rsidRPr="00FB0D8B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w</w:t>
      </w:r>
      <w:r w:rsidRPr="00FB0D8B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ramach</w:t>
      </w:r>
      <w:r w:rsidRPr="00FB0D8B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stosunku</w:t>
      </w:r>
      <w:r w:rsidRPr="00FB0D8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zobowiązaniowego</w:t>
      </w:r>
      <w:r w:rsidRPr="00FB0D8B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spółki</w:t>
      </w:r>
      <w:r w:rsidRPr="00FB0D8B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cywilnej</w:t>
      </w:r>
      <w:r w:rsidRPr="00FB0D8B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(*)</w:t>
      </w:r>
      <w:r w:rsidRPr="00FB0D8B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1) Panem/Panią</w:t>
      </w:r>
      <w:r w:rsidRPr="00FB0D8B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…………,zamieszkałym/łą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ab/>
        <w:t>prowadzącym</w:t>
      </w:r>
      <w:r w:rsidRPr="00FB0D8B">
        <w:rPr>
          <w:rFonts w:ascii="Arial" w:hAnsi="Arial" w:cs="Arial"/>
          <w:color w:val="000000" w:themeColor="text1"/>
          <w:spacing w:val="7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działalność</w:t>
      </w:r>
      <w:r w:rsidRPr="00FB0D8B">
        <w:rPr>
          <w:rFonts w:ascii="Arial" w:hAnsi="Arial" w:cs="Arial"/>
          <w:color w:val="000000" w:themeColor="text1"/>
          <w:spacing w:val="9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gospodarczą</w:t>
      </w:r>
      <w:r w:rsidRPr="00FB0D8B">
        <w:rPr>
          <w:rFonts w:ascii="Arial" w:hAnsi="Arial" w:cs="Arial"/>
          <w:color w:val="000000" w:themeColor="text1"/>
          <w:spacing w:val="8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pod</w:t>
      </w:r>
      <w:r w:rsidRPr="00FB0D8B">
        <w:rPr>
          <w:rFonts w:ascii="Arial" w:hAnsi="Arial" w:cs="Arial"/>
          <w:color w:val="000000" w:themeColor="text1"/>
          <w:spacing w:val="8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firmą</w:t>
      </w:r>
    </w:p>
    <w:p w14:paraId="05C1DC85" w14:textId="77777777" w:rsidR="000D71DB" w:rsidRPr="00FB0D8B" w:rsidRDefault="000D71DB" w:rsidP="000D71DB">
      <w:pPr>
        <w:pStyle w:val="Tekstpodstawowy"/>
        <w:tabs>
          <w:tab w:val="left" w:leader="dot" w:pos="8091"/>
        </w:tabs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</w:t>
      </w:r>
      <w:r w:rsidRPr="00FB0D8B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………</w:t>
      </w:r>
      <w:r w:rsidRPr="00FB0D8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</w:t>
      </w:r>
      <w:r w:rsidRPr="00FB0D8B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siedzibą</w:t>
      </w:r>
      <w:r w:rsidRPr="00FB0D8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w</w:t>
      </w:r>
      <w:r w:rsidRPr="00FB0D8B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………………………….</w:t>
      </w:r>
      <w:r w:rsidRPr="00FB0D8B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przy</w:t>
      </w:r>
      <w:r w:rsidRPr="00FB0D8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5"/>
          <w:sz w:val="24"/>
          <w:szCs w:val="24"/>
        </w:rPr>
        <w:t>ul.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ab/>
        <w:t>,</w:t>
      </w:r>
      <w:r w:rsidRPr="00FB0D8B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wpisaną</w:t>
      </w:r>
      <w:r w:rsidRPr="00FB0D8B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5"/>
          <w:sz w:val="24"/>
          <w:szCs w:val="24"/>
        </w:rPr>
        <w:t>do</w:t>
      </w:r>
    </w:p>
    <w:p w14:paraId="79358732" w14:textId="77777777" w:rsidR="000D71DB" w:rsidRPr="00FB0D8B" w:rsidRDefault="000D71DB" w:rsidP="000D71DB">
      <w:pPr>
        <w:pStyle w:val="Tekstpodstawowy"/>
        <w:tabs>
          <w:tab w:val="left" w:leader="dot" w:pos="9156"/>
        </w:tabs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Centralnej</w:t>
      </w:r>
      <w:r w:rsidRPr="00FB0D8B">
        <w:rPr>
          <w:rFonts w:ascii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Ewidencji</w:t>
      </w:r>
      <w:r w:rsidRPr="00FB0D8B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i</w:t>
      </w:r>
      <w:r w:rsidRPr="00FB0D8B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Informacji</w:t>
      </w:r>
      <w:r w:rsidRPr="00FB0D8B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o</w:t>
      </w:r>
      <w:r w:rsidRPr="00FB0D8B">
        <w:rPr>
          <w:rFonts w:ascii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Działalności</w:t>
      </w:r>
      <w:r w:rsidRPr="00FB0D8B">
        <w:rPr>
          <w:rFonts w:ascii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Gospodarczej</w:t>
      </w:r>
      <w:r w:rsidRPr="00FB0D8B">
        <w:rPr>
          <w:rFonts w:ascii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ze</w:t>
      </w:r>
      <w:r w:rsidRPr="00FB0D8B">
        <w:rPr>
          <w:rFonts w:ascii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statusem</w:t>
      </w:r>
      <w:r w:rsidRPr="00FB0D8B">
        <w:rPr>
          <w:rFonts w:ascii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aktywny,</w:t>
      </w:r>
      <w:r w:rsidRPr="00FB0D8B">
        <w:rPr>
          <w:rFonts w:ascii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5"/>
          <w:sz w:val="24"/>
          <w:szCs w:val="24"/>
        </w:rPr>
        <w:t>NIP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ab/>
      </w:r>
      <w:r w:rsidRPr="00FB0D8B">
        <w:rPr>
          <w:rFonts w:ascii="Arial" w:hAnsi="Arial" w:cs="Arial"/>
          <w:color w:val="000000" w:themeColor="text1"/>
          <w:spacing w:val="-10"/>
          <w:sz w:val="24"/>
          <w:szCs w:val="24"/>
        </w:rPr>
        <w:t>,</w:t>
      </w:r>
    </w:p>
    <w:p w14:paraId="159081CD" w14:textId="77777777" w:rsidR="000D71DB" w:rsidRPr="00FB0D8B" w:rsidRDefault="000D71DB" w:rsidP="000D71DB">
      <w:pPr>
        <w:pStyle w:val="Tekstpodstawowy"/>
        <w:tabs>
          <w:tab w:val="left" w:leader="dot" w:pos="6927"/>
        </w:tabs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REGON</w:t>
      </w:r>
      <w:r w:rsidRPr="00FB0D8B">
        <w:rPr>
          <w:rFonts w:ascii="Arial" w:hAnsi="Arial" w:cs="Arial"/>
          <w:color w:val="000000" w:themeColor="text1"/>
          <w:spacing w:val="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………………..,</w:t>
      </w:r>
      <w:r w:rsidRPr="00FB0D8B">
        <w:rPr>
          <w:rFonts w:ascii="Arial" w:hAnsi="Arial" w:cs="Arial"/>
          <w:color w:val="000000" w:themeColor="text1"/>
          <w:spacing w:val="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2)</w:t>
      </w:r>
      <w:r w:rsidRPr="00FB0D8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Panem/Panią</w:t>
      </w:r>
      <w:r w:rsidRPr="00FB0D8B">
        <w:rPr>
          <w:rFonts w:ascii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…………,</w:t>
      </w:r>
      <w:r w:rsidRPr="00FB0D8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zamieszkałym/łą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ab/>
        <w:t>prowadzącym</w:t>
      </w:r>
      <w:r w:rsidRPr="00FB0D8B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  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działalność</w:t>
      </w:r>
    </w:p>
    <w:p w14:paraId="63D05A08" w14:textId="68F80A7E" w:rsidR="000D71DB" w:rsidRPr="00FB0D8B" w:rsidRDefault="000D71DB" w:rsidP="000D71DB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gospodarczą</w:t>
      </w:r>
      <w:r w:rsidRPr="00FB0D8B">
        <w:rPr>
          <w:rFonts w:ascii="Arial" w:hAnsi="Arial" w:cs="Arial"/>
          <w:color w:val="000000" w:themeColor="text1"/>
          <w:spacing w:val="5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pod</w:t>
      </w:r>
      <w:r w:rsidRPr="00FB0D8B">
        <w:rPr>
          <w:rFonts w:ascii="Arial" w:hAnsi="Arial" w:cs="Arial"/>
          <w:color w:val="000000" w:themeColor="text1"/>
          <w:spacing w:val="5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firmą</w:t>
      </w:r>
      <w:r w:rsidRPr="00FB0D8B">
        <w:rPr>
          <w:rFonts w:ascii="Arial" w:hAnsi="Arial" w:cs="Arial"/>
          <w:color w:val="000000" w:themeColor="text1"/>
          <w:spacing w:val="5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</w:t>
      </w:r>
      <w:r w:rsidRPr="00FB0D8B">
        <w:rPr>
          <w:rFonts w:ascii="Arial" w:hAnsi="Arial" w:cs="Arial"/>
          <w:color w:val="000000" w:themeColor="text1"/>
          <w:spacing w:val="5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………</w:t>
      </w:r>
      <w:r w:rsidRPr="00FB0D8B">
        <w:rPr>
          <w:rFonts w:ascii="Arial" w:hAnsi="Arial" w:cs="Arial"/>
          <w:color w:val="000000" w:themeColor="text1"/>
          <w:spacing w:val="5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</w:t>
      </w:r>
      <w:r w:rsidRPr="00FB0D8B">
        <w:rPr>
          <w:rFonts w:ascii="Arial" w:hAnsi="Arial" w:cs="Arial"/>
          <w:color w:val="000000" w:themeColor="text1"/>
          <w:spacing w:val="56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siedzibą</w:t>
      </w:r>
      <w:r w:rsidRPr="00FB0D8B">
        <w:rPr>
          <w:rFonts w:ascii="Arial" w:hAnsi="Arial" w:cs="Arial"/>
          <w:color w:val="000000" w:themeColor="text1"/>
          <w:spacing w:val="56"/>
          <w:sz w:val="24"/>
          <w:szCs w:val="24"/>
        </w:rPr>
        <w:t xml:space="preserve"> </w:t>
      </w:r>
      <w:r w:rsidR="002E399B">
        <w:rPr>
          <w:rFonts w:ascii="Arial" w:hAnsi="Arial" w:cs="Arial"/>
          <w:color w:val="000000" w:themeColor="text1"/>
          <w:spacing w:val="56"/>
          <w:sz w:val="24"/>
          <w:szCs w:val="24"/>
        </w:rPr>
        <w:t xml:space="preserve">              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w</w:t>
      </w:r>
      <w:r w:rsidRPr="00FB0D8B">
        <w:rPr>
          <w:rFonts w:ascii="Arial" w:hAnsi="Arial" w:cs="Arial"/>
          <w:color w:val="000000" w:themeColor="text1"/>
          <w:spacing w:val="5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………………………….</w:t>
      </w:r>
      <w:r w:rsidRPr="00FB0D8B">
        <w:rPr>
          <w:rFonts w:ascii="Arial" w:hAnsi="Arial" w:cs="Arial"/>
          <w:color w:val="000000" w:themeColor="text1"/>
          <w:spacing w:val="5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przy</w:t>
      </w:r>
      <w:r w:rsidRPr="00FB0D8B">
        <w:rPr>
          <w:rFonts w:ascii="Arial" w:hAnsi="Arial" w:cs="Arial"/>
          <w:color w:val="000000" w:themeColor="text1"/>
          <w:spacing w:val="5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5"/>
          <w:sz w:val="24"/>
          <w:szCs w:val="24"/>
        </w:rPr>
        <w:t>ul.</w:t>
      </w:r>
    </w:p>
    <w:p w14:paraId="4B1AC676" w14:textId="0E3F7F09" w:rsidR="000D71DB" w:rsidRPr="00FB0D8B" w:rsidRDefault="000D71DB" w:rsidP="000D71DB">
      <w:pPr>
        <w:pStyle w:val="Tekstpodstawowy"/>
        <w:tabs>
          <w:tab w:val="left" w:leader="dot" w:pos="9156"/>
        </w:tabs>
        <w:spacing w:line="276" w:lineRule="auto"/>
        <w:ind w:left="141" w:right="142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…………………………,</w:t>
      </w:r>
      <w:r w:rsidRPr="00FB0D8B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wpisaną</w:t>
      </w:r>
      <w:r w:rsidRPr="00FB0D8B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do</w:t>
      </w:r>
      <w:r w:rsidRPr="00FB0D8B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Centralnej</w:t>
      </w:r>
      <w:r w:rsidRPr="00FB0D8B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Ewidencji</w:t>
      </w:r>
      <w:r w:rsidRPr="00FB0D8B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Załącznik</w:t>
      </w:r>
      <w:r w:rsidRPr="00FB0D8B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nr</w:t>
      </w:r>
      <w:r w:rsidRPr="00FB0D8B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2.1</w:t>
      </w:r>
      <w:r w:rsidRPr="00FB0D8B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do</w:t>
      </w:r>
      <w:r w:rsidRPr="00FB0D8B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SWZ</w:t>
      </w:r>
      <w:r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postępowanie</w:t>
      </w:r>
      <w:r w:rsidRPr="00FB0D8B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ZP/TP/28/2023</w:t>
      </w:r>
      <w:r w:rsidRPr="00FB0D8B">
        <w:rPr>
          <w:rFonts w:ascii="Arial" w:hAnsi="Arial" w:cs="Arial"/>
          <w:color w:val="000000" w:themeColor="text1"/>
          <w:spacing w:val="27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2</w:t>
      </w:r>
      <w:r w:rsidRPr="00FB0D8B">
        <w:rPr>
          <w:rFonts w:ascii="Arial" w:hAnsi="Arial" w:cs="Arial"/>
          <w:color w:val="000000" w:themeColor="text1"/>
          <w:spacing w:val="28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i</w:t>
      </w:r>
      <w:r w:rsidRPr="00FB0D8B">
        <w:rPr>
          <w:rFonts w:ascii="Arial" w:hAnsi="Arial" w:cs="Arial"/>
          <w:color w:val="000000" w:themeColor="text1"/>
          <w:spacing w:val="3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Informacji</w:t>
      </w:r>
      <w:r w:rsidRPr="00FB0D8B">
        <w:rPr>
          <w:rFonts w:ascii="Arial" w:hAnsi="Arial" w:cs="Arial"/>
          <w:color w:val="000000" w:themeColor="text1"/>
          <w:spacing w:val="3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o</w:t>
      </w:r>
      <w:r w:rsidRPr="00FB0D8B">
        <w:rPr>
          <w:rFonts w:ascii="Arial" w:hAnsi="Arial" w:cs="Arial"/>
          <w:color w:val="000000" w:themeColor="text1"/>
          <w:spacing w:val="29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Działalności</w:t>
      </w:r>
      <w:r w:rsidRPr="00FB0D8B">
        <w:rPr>
          <w:rFonts w:ascii="Arial" w:hAnsi="Arial" w:cs="Arial"/>
          <w:color w:val="000000" w:themeColor="text1"/>
          <w:spacing w:val="28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Gospodarczej</w:t>
      </w:r>
      <w:r w:rsidRPr="00FB0D8B">
        <w:rPr>
          <w:rFonts w:ascii="Arial" w:hAnsi="Arial" w:cs="Arial"/>
          <w:color w:val="000000" w:themeColor="text1"/>
          <w:spacing w:val="31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ze</w:t>
      </w:r>
      <w:r w:rsidRPr="00FB0D8B">
        <w:rPr>
          <w:rFonts w:ascii="Arial" w:hAnsi="Arial" w:cs="Arial"/>
          <w:color w:val="000000" w:themeColor="text1"/>
          <w:spacing w:val="31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statusem</w:t>
      </w:r>
      <w:r>
        <w:rPr>
          <w:rFonts w:ascii="Arial" w:hAnsi="Arial" w:cs="Arial"/>
          <w:color w:val="000000" w:themeColor="text1"/>
          <w:spacing w:val="29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aktywny,</w:t>
      </w:r>
      <w:r w:rsidRPr="00FB0D8B">
        <w:rPr>
          <w:rFonts w:ascii="Arial" w:hAnsi="Arial" w:cs="Arial"/>
          <w:color w:val="000000" w:themeColor="text1"/>
          <w:spacing w:val="31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5"/>
          <w:sz w:val="24"/>
          <w:szCs w:val="24"/>
        </w:rPr>
        <w:t>NIP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5D3C89BD" w14:textId="77777777" w:rsidR="000D71DB" w:rsidRPr="00FB0D8B" w:rsidRDefault="000D71DB" w:rsidP="000D71DB">
      <w:pPr>
        <w:pStyle w:val="Tekstpodstawowy"/>
        <w:tabs>
          <w:tab w:val="left" w:leader="dot" w:pos="1857"/>
        </w:tabs>
        <w:spacing w:line="276" w:lineRule="auto"/>
        <w:ind w:left="141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REGON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ab/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,</w:t>
      </w:r>
      <w:r w:rsidRPr="00FB0D8B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przedsiębiorcami</w:t>
      </w:r>
      <w:r w:rsidRPr="00FB0D8B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prowadzącymi</w:t>
      </w:r>
      <w:r w:rsidRPr="00FB0D8B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wspólnie działalność gospodarczą</w:t>
      </w:r>
      <w:r w:rsidRPr="00FB0D8B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               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lastRenderedPageBreak/>
        <w:t>w formie spółki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 xml:space="preserve"> cywilnej</w:t>
      </w:r>
      <w:r w:rsidRPr="00FB0D8B">
        <w:rPr>
          <w:rFonts w:ascii="Arial" w:hAnsi="Arial" w:cs="Arial"/>
          <w:color w:val="000000" w:themeColor="text1"/>
          <w:spacing w:val="2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pod</w:t>
      </w:r>
      <w:r w:rsidRPr="00FB0D8B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nazwą:</w:t>
      </w:r>
      <w:r w:rsidRPr="00FB0D8B">
        <w:rPr>
          <w:rFonts w:ascii="Arial" w:hAnsi="Arial" w:cs="Arial"/>
          <w:color w:val="000000" w:themeColor="text1"/>
          <w:spacing w:val="2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………………S.C.</w:t>
      </w:r>
      <w:r w:rsidRPr="00FB0D8B">
        <w:rPr>
          <w:rFonts w:ascii="Arial" w:hAnsi="Arial" w:cs="Arial"/>
          <w:color w:val="000000" w:themeColor="text1"/>
          <w:spacing w:val="26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</w:t>
      </w:r>
      <w:r w:rsidRPr="00FB0D8B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siedzibą</w:t>
      </w:r>
      <w:r w:rsidRPr="00FB0D8B">
        <w:rPr>
          <w:rFonts w:ascii="Arial" w:hAnsi="Arial" w:cs="Arial"/>
          <w:color w:val="000000" w:themeColor="text1"/>
          <w:spacing w:val="2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w</w:t>
      </w:r>
      <w:r w:rsidRPr="00FB0D8B">
        <w:rPr>
          <w:rFonts w:ascii="Arial" w:hAnsi="Arial" w:cs="Arial"/>
          <w:color w:val="000000" w:themeColor="text1"/>
          <w:spacing w:val="2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…………….……..</w:t>
      </w:r>
      <w:r w:rsidRPr="00FB0D8B">
        <w:rPr>
          <w:rFonts w:ascii="Arial" w:hAnsi="Arial" w:cs="Arial"/>
          <w:color w:val="000000" w:themeColor="text1"/>
          <w:spacing w:val="2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przy</w:t>
      </w:r>
      <w:r w:rsidRPr="00FB0D8B">
        <w:rPr>
          <w:rFonts w:ascii="Arial" w:hAnsi="Arial" w:cs="Arial"/>
          <w:color w:val="000000" w:themeColor="text1"/>
          <w:spacing w:val="2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ul.</w:t>
      </w:r>
      <w:r w:rsidRPr="00FB0D8B">
        <w:rPr>
          <w:rFonts w:ascii="Arial" w:hAnsi="Arial" w:cs="Arial"/>
          <w:color w:val="000000" w:themeColor="text1"/>
          <w:spacing w:val="26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5"/>
          <w:sz w:val="24"/>
          <w:szCs w:val="24"/>
        </w:rPr>
        <w:t>NIP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ab/>
        <w:t>,</w:t>
      </w:r>
      <w:r w:rsidRPr="00FB0D8B">
        <w:rPr>
          <w:rFonts w:ascii="Arial" w:hAnsi="Arial" w:cs="Arial"/>
          <w:color w:val="000000" w:themeColor="text1"/>
          <w:spacing w:val="26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REGON</w:t>
      </w:r>
    </w:p>
    <w:p w14:paraId="767CEE93" w14:textId="77777777" w:rsidR="000D71DB" w:rsidRPr="00FB0D8B" w:rsidRDefault="000D71DB" w:rsidP="000D71DB">
      <w:pPr>
        <w:pStyle w:val="Tekstpodstawowy"/>
        <w:spacing w:line="276" w:lineRule="auto"/>
        <w:ind w:left="141" w:right="3675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………………..,</w:t>
      </w:r>
      <w:r w:rsidRPr="00FB0D8B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nr</w:t>
      </w:r>
      <w:r w:rsidRPr="00FB0D8B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rachunku</w:t>
      </w:r>
      <w:r w:rsidRPr="00FB0D8B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bankowego</w:t>
      </w:r>
      <w:r w:rsidRPr="00FB0D8B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……………………….. zwanymi dalej wspólnie: : Wykonawcą</w:t>
      </w:r>
    </w:p>
    <w:p w14:paraId="31D97237" w14:textId="77777777" w:rsidR="000D71DB" w:rsidRPr="00FB0D8B" w:rsidRDefault="000D71DB" w:rsidP="000D71DB">
      <w:pPr>
        <w:pStyle w:val="Tekstpodstawowy"/>
        <w:spacing w:line="276" w:lineRule="auto"/>
        <w:ind w:left="141" w:right="141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7DFF88B6" w14:textId="72DB5AFF" w:rsidR="000D71DB" w:rsidRPr="00FB0D8B" w:rsidRDefault="000D71DB" w:rsidP="000D71DB">
      <w:pPr>
        <w:pStyle w:val="Tekstpodstawowy"/>
        <w:spacing w:line="276" w:lineRule="auto"/>
        <w:ind w:left="141" w:right="141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Wykonawca</w:t>
      </w:r>
      <w:r w:rsidRPr="00FB0D8B">
        <w:rPr>
          <w:rFonts w:ascii="Arial" w:hAnsi="Arial" w:cs="Arial"/>
          <w:color w:val="000000" w:themeColor="text1"/>
          <w:spacing w:val="3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oraz</w:t>
      </w:r>
      <w:r w:rsidRPr="00FB0D8B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FB0D8B">
        <w:rPr>
          <w:rFonts w:ascii="Arial" w:hAnsi="Arial" w:cs="Arial"/>
          <w:color w:val="000000" w:themeColor="text1"/>
          <w:spacing w:val="3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będą</w:t>
      </w:r>
      <w:r w:rsidRPr="00FB0D8B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w</w:t>
      </w:r>
      <w:r w:rsidRPr="00FB0D8B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dalszej</w:t>
      </w:r>
      <w:r w:rsidRPr="00FB0D8B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części</w:t>
      </w:r>
      <w:r w:rsidRPr="00FB0D8B">
        <w:rPr>
          <w:rFonts w:ascii="Arial" w:hAnsi="Arial" w:cs="Arial"/>
          <w:color w:val="000000" w:themeColor="text1"/>
          <w:spacing w:val="3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zwani</w:t>
      </w:r>
      <w:r w:rsidRPr="00FB0D8B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także</w:t>
      </w:r>
      <w:r w:rsidRPr="00FB0D8B">
        <w:rPr>
          <w:rFonts w:ascii="Arial" w:hAnsi="Arial" w:cs="Arial"/>
          <w:color w:val="000000" w:themeColor="text1"/>
          <w:spacing w:val="3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łącznie</w:t>
      </w:r>
      <w:r w:rsidRPr="00FB0D8B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Stronami</w:t>
      </w:r>
      <w:r w:rsidR="00322F56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,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a</w:t>
      </w:r>
      <w:r w:rsidRPr="00FB0D8B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każdy</w:t>
      </w:r>
      <w:r w:rsidRPr="00FB0D8B">
        <w:rPr>
          <w:rFonts w:ascii="Arial" w:hAnsi="Arial" w:cs="Arial"/>
          <w:color w:val="000000" w:themeColor="text1"/>
          <w:spacing w:val="35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</w:t>
      </w:r>
      <w:r w:rsidRPr="00FB0D8B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nich z osobna Stroną.</w:t>
      </w:r>
    </w:p>
    <w:p w14:paraId="4F2C9B10" w14:textId="77777777" w:rsidR="000D71DB" w:rsidRPr="00FB0D8B" w:rsidRDefault="000D71DB" w:rsidP="000D71DB">
      <w:pPr>
        <w:pStyle w:val="Tekstpodstawowy"/>
        <w:spacing w:line="276" w:lineRule="auto"/>
        <w:ind w:left="141" w:right="141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7D4592D8" w14:textId="2AB19EA0" w:rsidR="000D71DB" w:rsidRPr="00FB0D8B" w:rsidRDefault="000D71DB" w:rsidP="000D71DB">
      <w:pPr>
        <w:pStyle w:val="Tekstpodstawowy"/>
        <w:spacing w:line="276" w:lineRule="auto"/>
        <w:ind w:left="141" w:right="141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Umowa</w:t>
      </w:r>
      <w:r w:rsidRPr="00FB0D8B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niniejsza</w:t>
      </w:r>
      <w:r w:rsidRPr="00FB0D8B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została</w:t>
      </w:r>
      <w:r w:rsidRPr="00FB0D8B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zawarta</w:t>
      </w:r>
      <w:r w:rsidRPr="00FB0D8B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w</w:t>
      </w:r>
      <w:r w:rsidRPr="00FB0D8B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rezultacie</w:t>
      </w:r>
      <w:r w:rsidRPr="00FB0D8B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przeprowadzenia</w:t>
      </w:r>
      <w:r w:rsidRPr="00FB0D8B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postępowania</w:t>
      </w:r>
      <w:r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                          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o</w:t>
      </w:r>
      <w:r w:rsidRPr="00FB0D8B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zamówienie</w:t>
      </w:r>
      <w:r w:rsidRPr="00FB0D8B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publiczne na</w:t>
      </w:r>
      <w:r w:rsidRPr="00FB0D8B">
        <w:rPr>
          <w:rFonts w:ascii="Arial" w:hAnsi="Arial" w:cs="Arial"/>
          <w:color w:val="000000" w:themeColor="text1"/>
          <w:spacing w:val="1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podstawie</w:t>
      </w:r>
      <w:r w:rsidRPr="00FB0D8B">
        <w:rPr>
          <w:rFonts w:ascii="Arial" w:hAnsi="Arial" w:cs="Arial"/>
          <w:color w:val="000000" w:themeColor="text1"/>
          <w:spacing w:val="1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art.</w:t>
      </w:r>
      <w:r w:rsidRPr="00FB0D8B">
        <w:rPr>
          <w:rFonts w:ascii="Arial" w:hAnsi="Arial" w:cs="Arial"/>
          <w:color w:val="000000" w:themeColor="text1"/>
          <w:spacing w:val="10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275</w:t>
      </w:r>
      <w:r w:rsidRPr="00FB0D8B">
        <w:rPr>
          <w:rFonts w:ascii="Arial" w:hAnsi="Arial" w:cs="Arial"/>
          <w:color w:val="000000" w:themeColor="text1"/>
          <w:spacing w:val="13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ust.</w:t>
      </w:r>
      <w:r w:rsidRPr="00FB0D8B">
        <w:rPr>
          <w:rFonts w:ascii="Arial" w:hAnsi="Arial" w:cs="Arial"/>
          <w:color w:val="000000" w:themeColor="text1"/>
          <w:spacing w:val="16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1</w:t>
      </w:r>
      <w:r w:rsidRPr="00FB0D8B">
        <w:rPr>
          <w:rFonts w:ascii="Arial" w:hAnsi="Arial" w:cs="Arial"/>
          <w:color w:val="000000" w:themeColor="text1"/>
          <w:spacing w:val="1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ustawy</w:t>
      </w:r>
      <w:r w:rsidRPr="00FB0D8B">
        <w:rPr>
          <w:rFonts w:ascii="Arial" w:hAnsi="Arial" w:cs="Arial"/>
          <w:color w:val="000000" w:themeColor="text1"/>
          <w:spacing w:val="1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</w:t>
      </w:r>
      <w:r w:rsidRPr="00FB0D8B">
        <w:rPr>
          <w:rFonts w:ascii="Arial" w:hAnsi="Arial" w:cs="Arial"/>
          <w:color w:val="000000" w:themeColor="text1"/>
          <w:spacing w:val="1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dnia</w:t>
      </w:r>
      <w:r w:rsidRPr="00FB0D8B">
        <w:rPr>
          <w:rFonts w:ascii="Arial" w:hAnsi="Arial" w:cs="Arial"/>
          <w:color w:val="000000" w:themeColor="text1"/>
          <w:spacing w:val="12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11</w:t>
      </w:r>
      <w:r w:rsidRPr="00FB0D8B">
        <w:rPr>
          <w:rFonts w:ascii="Arial" w:hAnsi="Arial" w:cs="Arial"/>
          <w:color w:val="000000" w:themeColor="text1"/>
          <w:spacing w:val="14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września</w:t>
      </w:r>
    </w:p>
    <w:p w14:paraId="711F6718" w14:textId="77777777" w:rsidR="000D71DB" w:rsidRPr="00FB0D8B" w:rsidRDefault="000D71DB" w:rsidP="000D71DB">
      <w:pPr>
        <w:pStyle w:val="Tekstpodstawowy"/>
        <w:spacing w:line="276" w:lineRule="auto"/>
        <w:ind w:left="141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FB0D8B">
        <w:rPr>
          <w:rFonts w:ascii="Arial" w:hAnsi="Arial" w:cs="Arial"/>
          <w:color w:val="000000" w:themeColor="text1"/>
          <w:sz w:val="24"/>
          <w:szCs w:val="24"/>
        </w:rPr>
        <w:t>2019</w:t>
      </w:r>
      <w:r w:rsidRPr="00FB0D8B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r.</w:t>
      </w:r>
      <w:r w:rsidRPr="00FB0D8B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Prawo</w:t>
      </w:r>
      <w:r w:rsidRPr="00FB0D8B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zamówień</w:t>
      </w:r>
      <w:r w:rsidRPr="00FB0D8B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publicznych</w:t>
      </w:r>
      <w:r w:rsidRPr="00FB0D8B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(Dz.</w:t>
      </w:r>
      <w:r w:rsidRPr="00FB0D8B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U.</w:t>
      </w:r>
      <w:r w:rsidRPr="00FB0D8B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z</w:t>
      </w:r>
      <w:r w:rsidRPr="00FB0D8B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2024</w:t>
      </w:r>
      <w:r w:rsidRPr="00FB0D8B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poz.</w:t>
      </w:r>
      <w:r w:rsidRPr="00FB0D8B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FB0D8B">
        <w:rPr>
          <w:rFonts w:ascii="Arial" w:hAnsi="Arial" w:cs="Arial"/>
          <w:color w:val="000000" w:themeColor="text1"/>
          <w:sz w:val="24"/>
          <w:szCs w:val="24"/>
        </w:rPr>
        <w:t>1320</w:t>
      </w:r>
      <w:r w:rsidRPr="00FB0D8B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ze </w:t>
      </w:r>
      <w:r w:rsidRPr="00FB0D8B">
        <w:rPr>
          <w:rFonts w:ascii="Arial" w:hAnsi="Arial" w:cs="Arial"/>
          <w:color w:val="000000" w:themeColor="text1"/>
          <w:spacing w:val="-2"/>
          <w:sz w:val="24"/>
          <w:szCs w:val="24"/>
        </w:rPr>
        <w:t>zm.).</w:t>
      </w:r>
    </w:p>
    <w:p w14:paraId="56CF130F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13" w14:textId="77777777" w:rsidR="00DD08A3" w:rsidRPr="00A9225A" w:rsidRDefault="00CA4DC8" w:rsidP="00A9225A">
      <w:pPr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Pr="00A9225A">
        <w:rPr>
          <w:rFonts w:ascii="Arial" w:hAnsi="Arial" w:cs="Arial"/>
          <w:b/>
          <w:color w:val="000000" w:themeColor="text1"/>
          <w:spacing w:val="-10"/>
          <w:sz w:val="24"/>
          <w:szCs w:val="24"/>
        </w:rPr>
        <w:t>1</w:t>
      </w:r>
    </w:p>
    <w:p w14:paraId="56CF1314" w14:textId="77777777" w:rsidR="00DD08A3" w:rsidRPr="00A9225A" w:rsidRDefault="00CA4DC8" w:rsidP="00A9225A">
      <w:pPr>
        <w:spacing w:line="276" w:lineRule="auto"/>
        <w:ind w:left="2"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Przedmiot</w:t>
      </w:r>
      <w:r w:rsidRPr="00A9225A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Umowy</w:t>
      </w:r>
    </w:p>
    <w:p w14:paraId="56CF1316" w14:textId="095478C5" w:rsidR="00DD08A3" w:rsidRPr="00A9225A" w:rsidRDefault="00CA4DC8" w:rsidP="002E399B">
      <w:pPr>
        <w:pStyle w:val="Tekstpodstawowy"/>
        <w:tabs>
          <w:tab w:val="left" w:leader="dot" w:pos="8314"/>
        </w:tabs>
        <w:spacing w:line="276" w:lineRule="auto"/>
        <w:ind w:left="141" w:right="56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Przedmiotem Umowy jest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="002E399B">
        <w:rPr>
          <w:rFonts w:ascii="Arial" w:hAnsi="Arial" w:cs="Arial"/>
          <w:color w:val="000000" w:themeColor="text1"/>
          <w:sz w:val="24"/>
          <w:szCs w:val="24"/>
        </w:rPr>
        <w:t>……………….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,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zwany</w:t>
      </w:r>
      <w:r w:rsidR="002E399B">
        <w:rPr>
          <w:rFonts w:ascii="Arial" w:hAnsi="Arial" w:cs="Arial"/>
          <w:color w:val="000000" w:themeColor="text1"/>
          <w:sz w:val="24"/>
          <w:szCs w:val="24"/>
        </w:rPr>
        <w:t>m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dalej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„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Sprzętem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”,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któr</w:t>
      </w:r>
      <w:r w:rsidR="002E399B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 szczegółowy opis zawiera specyfikacja oferowanego sprzętu, stanowiąca załącznik nr 1 do Umowy.</w:t>
      </w:r>
    </w:p>
    <w:p w14:paraId="56CF1317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18" w14:textId="77777777" w:rsidR="00DD08A3" w:rsidRPr="00A9225A" w:rsidRDefault="00CA4DC8" w:rsidP="00A9225A">
      <w:pPr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Pr="00A9225A">
        <w:rPr>
          <w:rFonts w:ascii="Arial" w:hAnsi="Arial" w:cs="Arial"/>
          <w:b/>
          <w:color w:val="000000" w:themeColor="text1"/>
          <w:spacing w:val="-10"/>
          <w:sz w:val="24"/>
          <w:szCs w:val="24"/>
        </w:rPr>
        <w:t>2</w:t>
      </w:r>
    </w:p>
    <w:p w14:paraId="56CF1319" w14:textId="77777777" w:rsidR="00DD08A3" w:rsidRPr="00A9225A" w:rsidRDefault="00CA4DC8" w:rsidP="00A9225A">
      <w:pPr>
        <w:spacing w:line="276" w:lineRule="auto"/>
        <w:ind w:left="4"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Termin</w:t>
      </w:r>
      <w:r w:rsidRPr="00A9225A">
        <w:rPr>
          <w:rFonts w:ascii="Arial" w:hAnsi="Arial" w:cs="Arial"/>
          <w:b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wykonania,</w:t>
      </w:r>
      <w:r w:rsidRPr="00A9225A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obowiązki</w:t>
      </w:r>
      <w:r w:rsidRPr="00A9225A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Wykonawcy</w:t>
      </w:r>
      <w:r w:rsidRPr="00A9225A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oraz</w:t>
      </w:r>
      <w:r w:rsidRPr="00A9225A">
        <w:rPr>
          <w:rFonts w:ascii="Arial" w:hAnsi="Arial" w:cs="Arial"/>
          <w:b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odbiór</w:t>
      </w:r>
      <w:r w:rsidRPr="00A9225A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Przedmiotu</w:t>
      </w:r>
      <w:r w:rsidRPr="00A9225A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Umowy</w:t>
      </w:r>
    </w:p>
    <w:p w14:paraId="56CF131A" w14:textId="703BA478" w:rsidR="00DD08A3" w:rsidRPr="00A9225A" w:rsidRDefault="00CA4DC8" w:rsidP="00A9225A">
      <w:pPr>
        <w:pStyle w:val="Akapitzlist"/>
        <w:numPr>
          <w:ilvl w:val="0"/>
          <w:numId w:val="13"/>
        </w:numPr>
        <w:tabs>
          <w:tab w:val="left" w:pos="565"/>
        </w:tabs>
        <w:spacing w:line="276" w:lineRule="auto"/>
        <w:ind w:right="564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Wykonawca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zobowiązuje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się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realizacji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Przedmiotu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Umowy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całości,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="001C0889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             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tym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również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w przypadku określonym w ust. 6, najpóźniej w terminie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do </w:t>
      </w:r>
      <w:r w:rsidR="002E399B">
        <w:rPr>
          <w:rFonts w:ascii="Arial" w:hAnsi="Arial" w:cs="Arial"/>
          <w:b/>
          <w:color w:val="000000" w:themeColor="text1"/>
          <w:sz w:val="24"/>
          <w:szCs w:val="24"/>
        </w:rPr>
        <w:t>…….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 dni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 daty zawarcia Umowy.</w:t>
      </w:r>
    </w:p>
    <w:p w14:paraId="56CF131B" w14:textId="77777777" w:rsidR="00DD08A3" w:rsidRPr="00A9225A" w:rsidRDefault="00CA4DC8" w:rsidP="00A9225A">
      <w:pPr>
        <w:pStyle w:val="Akapitzlist"/>
        <w:numPr>
          <w:ilvl w:val="0"/>
          <w:numId w:val="13"/>
        </w:numPr>
        <w:tabs>
          <w:tab w:val="left" w:pos="568"/>
        </w:tabs>
        <w:spacing w:line="276" w:lineRule="auto"/>
        <w:ind w:left="568" w:hanging="427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ramach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Przedmiotu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Umowy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Wykonawca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zobowiązany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jest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>do:</w:t>
      </w:r>
    </w:p>
    <w:p w14:paraId="56CF131C" w14:textId="04EF9460" w:rsidR="00DD08A3" w:rsidRPr="00A9225A" w:rsidRDefault="00CA4DC8" w:rsidP="00A9225A">
      <w:pPr>
        <w:pStyle w:val="Akapitzlist"/>
        <w:numPr>
          <w:ilvl w:val="1"/>
          <w:numId w:val="13"/>
        </w:numPr>
        <w:tabs>
          <w:tab w:val="left" w:pos="849"/>
        </w:tabs>
        <w:spacing w:line="276" w:lineRule="auto"/>
        <w:ind w:right="565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dostarczenia</w:t>
      </w:r>
      <w:r w:rsidRPr="00A9225A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oraz</w:t>
      </w:r>
      <w:r w:rsidRPr="00A9225A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wniesienia</w:t>
      </w:r>
      <w:r w:rsidRPr="00A9225A">
        <w:rPr>
          <w:rFonts w:ascii="Arial" w:hAnsi="Arial" w:cs="Arial"/>
          <w:color w:val="000000" w:themeColor="text1"/>
          <w:spacing w:val="3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Sprzętu</w:t>
      </w:r>
      <w:r w:rsidRPr="00A9225A">
        <w:rPr>
          <w:rFonts w:ascii="Arial" w:hAnsi="Arial" w:cs="Arial"/>
          <w:color w:val="000000" w:themeColor="text1"/>
          <w:spacing w:val="3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color w:val="000000" w:themeColor="text1"/>
          <w:spacing w:val="3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własny</w:t>
      </w:r>
      <w:r w:rsidRPr="00A9225A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koszt</w:t>
      </w:r>
      <w:r w:rsidRPr="00A9225A">
        <w:rPr>
          <w:rFonts w:ascii="Arial" w:hAnsi="Arial" w:cs="Arial"/>
          <w:color w:val="000000" w:themeColor="text1"/>
          <w:spacing w:val="3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</w:t>
      </w:r>
      <w:r w:rsidRPr="00A9225A">
        <w:rPr>
          <w:rFonts w:ascii="Arial" w:hAnsi="Arial" w:cs="Arial"/>
          <w:color w:val="000000" w:themeColor="text1"/>
          <w:spacing w:val="3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ryzyko,</w:t>
      </w:r>
      <w:r w:rsidRPr="00A9225A">
        <w:rPr>
          <w:rFonts w:ascii="Arial" w:hAnsi="Arial" w:cs="Arial"/>
          <w:color w:val="000000" w:themeColor="text1"/>
          <w:spacing w:val="3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miejsca</w:t>
      </w:r>
      <w:r w:rsidRPr="00A9225A">
        <w:rPr>
          <w:rFonts w:ascii="Arial" w:hAnsi="Arial" w:cs="Arial"/>
          <w:color w:val="000000" w:themeColor="text1"/>
          <w:spacing w:val="3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wskazane</w:t>
      </w:r>
      <w:r w:rsidRPr="00A9225A">
        <w:rPr>
          <w:rFonts w:ascii="Arial" w:hAnsi="Arial" w:cs="Arial"/>
          <w:color w:val="000000" w:themeColor="text1"/>
          <w:spacing w:val="3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przez Zamawiającego w siedzibie Zespołu Szkół </w:t>
      </w:r>
      <w:r w:rsidR="002E399B">
        <w:rPr>
          <w:rFonts w:ascii="Arial" w:hAnsi="Arial" w:cs="Arial"/>
          <w:color w:val="000000" w:themeColor="text1"/>
          <w:sz w:val="24"/>
          <w:szCs w:val="24"/>
        </w:rPr>
        <w:t>w Drezdenku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E399B">
        <w:rPr>
          <w:rFonts w:ascii="Arial" w:hAnsi="Arial" w:cs="Arial"/>
          <w:color w:val="000000" w:themeColor="text1"/>
          <w:sz w:val="24"/>
          <w:szCs w:val="24"/>
        </w:rPr>
        <w:t>ul……………………, 66-530 Drezdenko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56CF131D" w14:textId="77777777" w:rsidR="00DD08A3" w:rsidRPr="00A9225A" w:rsidRDefault="00CA4DC8" w:rsidP="00A9225A">
      <w:pPr>
        <w:pStyle w:val="Akapitzlist"/>
        <w:numPr>
          <w:ilvl w:val="1"/>
          <w:numId w:val="13"/>
        </w:numPr>
        <w:tabs>
          <w:tab w:val="left" w:pos="849"/>
        </w:tabs>
        <w:spacing w:line="276" w:lineRule="auto"/>
        <w:ind w:right="566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przeniesienia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własności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Sprzętu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Zamawiającego,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co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nastąpi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chwilą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podpisania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bez</w:t>
      </w:r>
      <w:r w:rsidRPr="00A9225A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zastrzeżeń protokołu odbioru Sprzętu, o którym mowa w ust. 8.</w:t>
      </w:r>
    </w:p>
    <w:p w14:paraId="56CF131F" w14:textId="77777777" w:rsidR="00DD08A3" w:rsidRPr="00A9225A" w:rsidRDefault="00CA4DC8" w:rsidP="00A9225A">
      <w:pPr>
        <w:pStyle w:val="Akapitzlist"/>
        <w:numPr>
          <w:ilvl w:val="0"/>
          <w:numId w:val="13"/>
        </w:numPr>
        <w:tabs>
          <w:tab w:val="left" w:pos="566"/>
          <w:tab w:val="left" w:pos="568"/>
        </w:tabs>
        <w:spacing w:line="276" w:lineRule="auto"/>
        <w:ind w:left="568" w:right="563" w:hanging="4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Całość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Sprzętu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musi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zostać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dostarczona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siedziby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Zamawiającego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przekazana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Zamawiającemu w terminie określonym w ust. 1.</w:t>
      </w:r>
    </w:p>
    <w:p w14:paraId="56CF1320" w14:textId="697C30A6" w:rsidR="00DD08A3" w:rsidRPr="00A9225A" w:rsidRDefault="00CA4DC8" w:rsidP="00A9225A">
      <w:pPr>
        <w:pStyle w:val="Akapitzlist"/>
        <w:numPr>
          <w:ilvl w:val="0"/>
          <w:numId w:val="13"/>
        </w:numPr>
        <w:tabs>
          <w:tab w:val="left" w:pos="566"/>
          <w:tab w:val="left" w:pos="568"/>
        </w:tabs>
        <w:spacing w:line="276" w:lineRule="auto"/>
        <w:ind w:left="568" w:right="563" w:hanging="4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Wykonawca ponosi odpowiedzialność za Sprzęt do </w:t>
      </w:r>
      <w:r w:rsidR="00BA255A">
        <w:rPr>
          <w:rFonts w:ascii="Arial" w:hAnsi="Arial" w:cs="Arial"/>
          <w:color w:val="000000" w:themeColor="text1"/>
          <w:sz w:val="24"/>
          <w:szCs w:val="24"/>
        </w:rPr>
        <w:t>momentu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 wskazanego w ust. 2 pkt 2), w szczególności Zamawiający nie ponosi odpowiedzialności za szkody </w:t>
      </w:r>
      <w:r w:rsidR="005336B4">
        <w:rPr>
          <w:rFonts w:ascii="Arial" w:hAnsi="Arial" w:cs="Arial"/>
          <w:color w:val="000000" w:themeColor="text1"/>
          <w:sz w:val="24"/>
          <w:szCs w:val="24"/>
        </w:rPr>
        <w:t xml:space="preserve">             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 Sprzęcie spowodowane nienależytym transportem lub wniesieniem Sprzętu.</w:t>
      </w:r>
    </w:p>
    <w:p w14:paraId="56CF1321" w14:textId="59F7BFD1" w:rsidR="00DD08A3" w:rsidRPr="00A9225A" w:rsidRDefault="00CA4DC8" w:rsidP="00A9225A">
      <w:pPr>
        <w:pStyle w:val="Akapitzlist"/>
        <w:numPr>
          <w:ilvl w:val="0"/>
          <w:numId w:val="13"/>
        </w:numPr>
        <w:tabs>
          <w:tab w:val="left" w:pos="566"/>
          <w:tab w:val="left" w:pos="568"/>
        </w:tabs>
        <w:spacing w:line="276" w:lineRule="auto"/>
        <w:ind w:left="568" w:right="563" w:hanging="4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Wykonawca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zobowiązuje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się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poinformować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Zamawiającego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gotowości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dostarczenia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Sprzętu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nie później niż na 3 dni robocze przed planowaną dostawą. Informację o planowanej dostawie Wykonawca prześle na adres: </w:t>
      </w:r>
      <w:hyperlink r:id="rId7">
        <w:r w:rsidR="00553350">
          <w:rPr>
            <w:rFonts w:ascii="Arial" w:hAnsi="Arial" w:cs="Arial"/>
            <w:color w:val="000000" w:themeColor="text1"/>
            <w:sz w:val="24"/>
            <w:szCs w:val="24"/>
          </w:rPr>
          <w:t>………..</w:t>
        </w:r>
        <w:r w:rsidRPr="00A9225A">
          <w:rPr>
            <w:rFonts w:ascii="Arial" w:hAnsi="Arial" w:cs="Arial"/>
            <w:color w:val="000000" w:themeColor="text1"/>
            <w:sz w:val="24"/>
            <w:szCs w:val="24"/>
          </w:rPr>
          <w:t>@</w:t>
        </w:r>
        <w:r w:rsidR="00553350">
          <w:rPr>
            <w:rFonts w:ascii="Arial" w:hAnsi="Arial" w:cs="Arial"/>
            <w:color w:val="000000" w:themeColor="text1"/>
            <w:sz w:val="24"/>
            <w:szCs w:val="24"/>
          </w:rPr>
          <w:t>.............</w:t>
        </w:r>
        <w:r w:rsidRPr="00A9225A">
          <w:rPr>
            <w:rFonts w:ascii="Arial" w:hAnsi="Arial" w:cs="Arial"/>
            <w:color w:val="000000" w:themeColor="text1"/>
            <w:sz w:val="24"/>
            <w:szCs w:val="24"/>
          </w:rPr>
          <w:t>.pl.</w:t>
        </w:r>
      </w:hyperlink>
    </w:p>
    <w:p w14:paraId="56CF1322" w14:textId="382BACA9" w:rsidR="00DD08A3" w:rsidRPr="00A9225A" w:rsidRDefault="00CA4DC8" w:rsidP="00A9225A">
      <w:pPr>
        <w:pStyle w:val="Akapitzlist"/>
        <w:numPr>
          <w:ilvl w:val="0"/>
          <w:numId w:val="13"/>
        </w:numPr>
        <w:tabs>
          <w:tab w:val="left" w:pos="566"/>
          <w:tab w:val="left" w:pos="568"/>
        </w:tabs>
        <w:spacing w:line="276" w:lineRule="auto"/>
        <w:ind w:left="568" w:right="561" w:hanging="4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 przypadku stwierdzenia braków ilościowych w dostawie lub wadliwości Sprzętu w dacie dostawy</w:t>
      </w:r>
      <w:r w:rsidRPr="00A9225A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Sprzętu,</w:t>
      </w:r>
      <w:r w:rsidRPr="00A9225A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Wykonawca</w:t>
      </w:r>
      <w:r w:rsidRPr="00A9225A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jest</w:t>
      </w:r>
      <w:r w:rsidRPr="00A9225A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zobowiązany</w:t>
      </w:r>
      <w:r w:rsidRPr="00A9225A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niezwłocznego</w:t>
      </w:r>
      <w:r w:rsidRPr="00A9225A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uzupełnienia</w:t>
      </w:r>
      <w:r w:rsidRPr="00A9225A">
        <w:rPr>
          <w:rFonts w:ascii="Arial" w:hAnsi="Arial" w:cs="Arial"/>
          <w:color w:val="000000" w:themeColor="text1"/>
          <w:spacing w:val="8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dostawy o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brakujące elementy Sprzętu lub wymiany wadliwego Sprzętu na wolny od wad, w terminie nieprzekraczającym</w:t>
      </w:r>
      <w:r w:rsidR="001C0889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7 dni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od daty pierwotnej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lastRenderedPageBreak/>
        <w:t>dostawy i jednocześnie nie później niż w terminie wskazanym w ust. 1.</w:t>
      </w:r>
    </w:p>
    <w:p w14:paraId="56CF1323" w14:textId="77777777" w:rsidR="00DD08A3" w:rsidRPr="00A9225A" w:rsidRDefault="00CA4DC8" w:rsidP="00A9225A">
      <w:pPr>
        <w:pStyle w:val="Akapitzlist"/>
        <w:numPr>
          <w:ilvl w:val="0"/>
          <w:numId w:val="13"/>
        </w:numPr>
        <w:tabs>
          <w:tab w:val="left" w:pos="566"/>
          <w:tab w:val="left" w:pos="568"/>
        </w:tabs>
        <w:spacing w:line="276" w:lineRule="auto"/>
        <w:ind w:left="568" w:right="562" w:hanging="4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 przypadku terminowego uzupełnienia dostawy o brakujące elementy Sprzętu lub wymiany wadliwego Sprzętu na wolny od wad, Strony za moment dostarczenia Sprzętu Zamawiającemu uznają moment podpisania klauzuli dotyczącej odpowiednio usunięcia wady/dostarczenia brakującego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Sprzętu,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zawartej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treści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protokołu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odbioru,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którym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dacie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pierwotnej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dostawy stwierdzono braki lub niekompletność Sprzętu albo dostarczono wadliwy Sprzęt.</w:t>
      </w:r>
    </w:p>
    <w:p w14:paraId="56CF1324" w14:textId="77777777" w:rsidR="00DD08A3" w:rsidRPr="00A9225A" w:rsidRDefault="00CA4DC8" w:rsidP="00A9225A">
      <w:pPr>
        <w:pStyle w:val="Akapitzlist"/>
        <w:numPr>
          <w:ilvl w:val="0"/>
          <w:numId w:val="13"/>
        </w:numPr>
        <w:tabs>
          <w:tab w:val="left" w:pos="566"/>
          <w:tab w:val="left" w:pos="568"/>
        </w:tabs>
        <w:spacing w:line="276" w:lineRule="auto"/>
        <w:ind w:left="568" w:right="561" w:hanging="4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czynności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odbioru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Strony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sporządzą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protokół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odbioru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Sprzętu,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wg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wzoru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stanowiącego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załącznik nr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2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Umowy,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który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wymaga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podpisania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przez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upoważnionego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przedstawiciela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Zamawiającego. Protokół odbioru podpisany bez zastrzeżeń lub zawierający klauzulę, o której mowa w ust. 7, będzie stanowił podstawę do wystawienia przez Wykonawcę faktury.</w:t>
      </w:r>
    </w:p>
    <w:p w14:paraId="56CF1325" w14:textId="443575BA" w:rsidR="00DD08A3" w:rsidRPr="00A9225A" w:rsidRDefault="00CA4DC8" w:rsidP="00A9225A">
      <w:pPr>
        <w:pStyle w:val="Akapitzlist"/>
        <w:numPr>
          <w:ilvl w:val="0"/>
          <w:numId w:val="13"/>
        </w:numPr>
        <w:tabs>
          <w:tab w:val="left" w:pos="566"/>
          <w:tab w:val="left" w:pos="568"/>
        </w:tabs>
        <w:spacing w:line="276" w:lineRule="auto"/>
        <w:ind w:left="568" w:right="562" w:hanging="4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Wykonawca oświadcza, iż dostarczany Sprzęt będzie fabrycznie nowy oraz że </w:t>
      </w:r>
      <w:r w:rsidR="001C0889">
        <w:rPr>
          <w:rFonts w:ascii="Arial" w:hAnsi="Arial" w:cs="Arial"/>
          <w:color w:val="000000" w:themeColor="text1"/>
          <w:sz w:val="24"/>
          <w:szCs w:val="24"/>
        </w:rPr>
        <w:t xml:space="preserve">            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 dacie dostawy posiadać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będzie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wszelkie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atesty,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certyfikaty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dopuszczenia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wymagane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przez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Zamawiającego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oraz spełnia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dacie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dostawy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spełniać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będzie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wymogi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wynikające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przepisów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obowiązującego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prawa.</w:t>
      </w:r>
    </w:p>
    <w:p w14:paraId="56CF1326" w14:textId="643EE757" w:rsidR="00DD08A3" w:rsidRPr="00A9225A" w:rsidRDefault="00CA4DC8" w:rsidP="00A9225A">
      <w:pPr>
        <w:pStyle w:val="Akapitzlist"/>
        <w:numPr>
          <w:ilvl w:val="0"/>
          <w:numId w:val="13"/>
        </w:numPr>
        <w:tabs>
          <w:tab w:val="left" w:pos="566"/>
          <w:tab w:val="left" w:pos="568"/>
        </w:tabs>
        <w:spacing w:line="276" w:lineRule="auto"/>
        <w:ind w:left="568" w:right="561" w:hanging="4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Dokonanie odbioru nie wyklucza możliwości skorzystania przez Zamawiającego z uprawnień przysługujących mu na mocy przepisów prawa lub Umowy, a w szczególności ma on prawo do dochodzenia roszczeń z rękojmi, naliczenia kar umownych, dochodzenia odszkodowań oraz odstąpienia od Umowy, jeżeli fakt niewykonania lub nienależytego wykonania Umowy zostanie ujawniony po dokonaniu odbioru.</w:t>
      </w:r>
    </w:p>
    <w:p w14:paraId="56CF1327" w14:textId="77777777" w:rsidR="00DD08A3" w:rsidRPr="00A9225A" w:rsidRDefault="00CA4DC8" w:rsidP="00A9225A">
      <w:pPr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Pr="00A9225A">
        <w:rPr>
          <w:rFonts w:ascii="Arial" w:hAnsi="Arial" w:cs="Arial"/>
          <w:b/>
          <w:color w:val="000000" w:themeColor="text1"/>
          <w:spacing w:val="-10"/>
          <w:sz w:val="24"/>
          <w:szCs w:val="24"/>
        </w:rPr>
        <w:t>3</w:t>
      </w:r>
    </w:p>
    <w:p w14:paraId="56CF1328" w14:textId="77777777" w:rsidR="00DD08A3" w:rsidRPr="00A9225A" w:rsidRDefault="00CA4DC8" w:rsidP="00A9225A">
      <w:pPr>
        <w:spacing w:line="276" w:lineRule="auto"/>
        <w:ind w:left="4"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Obowiązki</w:t>
      </w:r>
      <w:r w:rsidRPr="00A9225A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Zamawiającego</w:t>
      </w:r>
    </w:p>
    <w:p w14:paraId="56CF1329" w14:textId="77777777" w:rsidR="00DD08A3" w:rsidRPr="00A9225A" w:rsidRDefault="00CA4DC8" w:rsidP="00A9225A">
      <w:pPr>
        <w:pStyle w:val="Tekstpodstawowy"/>
        <w:spacing w:line="276" w:lineRule="auto"/>
        <w:ind w:left="568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zobowiązuje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się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>do:</w:t>
      </w:r>
    </w:p>
    <w:p w14:paraId="56CF132A" w14:textId="4B203A26" w:rsidR="00DD08A3" w:rsidRPr="00A9225A" w:rsidRDefault="00CA4DC8" w:rsidP="00A9225A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line="276" w:lineRule="auto"/>
        <w:ind w:right="561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wyznaczenia miejsca i daty odbioru Sprzętu oraz rozpoczęcia czynności odbioru Sprzętu w terminie do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3 dni roboczych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 daty otrzymania pisemnego zawiadomienia Wykonawcy o gotowości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dostarczenia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przekazania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Sprzętu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(dopuszcza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się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przekazanie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informacji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pocztą elektroniczną pod warunkiem zwrotnego potwierdzenia jej odbioru);</w:t>
      </w:r>
    </w:p>
    <w:p w14:paraId="56CF132B" w14:textId="77777777" w:rsidR="00DD08A3" w:rsidRPr="00A9225A" w:rsidRDefault="00CA4DC8" w:rsidP="00A9225A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odbioru Sprzętu stanowiącego Przedmiot Umowy, o ile będzie spełniał wymogi określone w specyfikacji oferowanego sprzętu stanowiącej załącznik nr 1 do Umowy oraz formularzu ofertowym stanowiącym załącznik nr 4 do Umowy;</w:t>
      </w:r>
    </w:p>
    <w:p w14:paraId="56CF132C" w14:textId="77777777" w:rsidR="00DD08A3" w:rsidRPr="00A9225A" w:rsidRDefault="00CA4DC8" w:rsidP="00A9225A">
      <w:pPr>
        <w:pStyle w:val="Akapitzlist"/>
        <w:numPr>
          <w:ilvl w:val="0"/>
          <w:numId w:val="12"/>
        </w:numPr>
        <w:tabs>
          <w:tab w:val="left" w:pos="567"/>
        </w:tabs>
        <w:spacing w:line="276" w:lineRule="auto"/>
        <w:ind w:left="567" w:hanging="426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zapłaty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rzecz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Wykonawcy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wynagrodzenia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określonego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§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5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Umowy.</w:t>
      </w:r>
    </w:p>
    <w:p w14:paraId="56CF132D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2E" w14:textId="77777777" w:rsidR="00DD08A3" w:rsidRPr="00A9225A" w:rsidRDefault="00CA4DC8" w:rsidP="00A9225A">
      <w:pPr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Pr="00A9225A">
        <w:rPr>
          <w:rFonts w:ascii="Arial" w:hAnsi="Arial" w:cs="Arial"/>
          <w:b/>
          <w:color w:val="000000" w:themeColor="text1"/>
          <w:spacing w:val="-10"/>
          <w:sz w:val="24"/>
          <w:szCs w:val="24"/>
        </w:rPr>
        <w:t>4</w:t>
      </w:r>
    </w:p>
    <w:p w14:paraId="56CF132F" w14:textId="77777777" w:rsidR="00DD08A3" w:rsidRPr="00A9225A" w:rsidRDefault="00CA4DC8" w:rsidP="00A9225A">
      <w:pPr>
        <w:spacing w:line="276" w:lineRule="auto"/>
        <w:ind w:right="424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Odstąpienie</w:t>
      </w:r>
      <w:r w:rsidRPr="00A9225A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od</w:t>
      </w:r>
      <w:r w:rsidRPr="00A9225A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Umowy</w:t>
      </w:r>
    </w:p>
    <w:p w14:paraId="56CF1330" w14:textId="77777777" w:rsidR="00DD08A3" w:rsidRPr="00A9225A" w:rsidRDefault="00CA4DC8" w:rsidP="00A9225A">
      <w:pPr>
        <w:pStyle w:val="Akapitzlist"/>
        <w:numPr>
          <w:ilvl w:val="0"/>
          <w:numId w:val="11"/>
        </w:numPr>
        <w:tabs>
          <w:tab w:val="left" w:pos="501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Zamawiający może odstąpić od niezrealizowanej części Umowy ze skutkiem natychmiastowym, bez wyznaczania dodatkowego terminu, w terminie 30 dni od dowiedzenia się przez Zamawiającego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okoliczności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uprawniającej Zamawiającego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odstąpienia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niewykonanej lub nienależycie wykonanej części lub całości Umowy, jeżeli zajdzie przynajmniej jedna z niżej wymienionych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okoliczności:</w:t>
      </w:r>
    </w:p>
    <w:p w14:paraId="56CF1331" w14:textId="77777777" w:rsidR="00DD08A3" w:rsidRPr="00A9225A" w:rsidRDefault="00DD08A3" w:rsidP="00A9225A">
      <w:pPr>
        <w:pStyle w:val="Akapitzlist"/>
        <w:spacing w:line="276" w:lineRule="auto"/>
        <w:jc w:val="left"/>
        <w:rPr>
          <w:rFonts w:ascii="Arial" w:hAnsi="Arial" w:cs="Arial"/>
          <w:color w:val="000000" w:themeColor="text1"/>
          <w:sz w:val="24"/>
          <w:szCs w:val="24"/>
        </w:rPr>
        <w:sectPr w:rsidR="00DD08A3" w:rsidRPr="00A9225A">
          <w:headerReference w:type="default" r:id="rId8"/>
          <w:footerReference w:type="default" r:id="rId9"/>
          <w:pgSz w:w="11910" w:h="16840"/>
          <w:pgMar w:top="1160" w:right="850" w:bottom="1140" w:left="1275" w:header="0" w:footer="955" w:gutter="0"/>
          <w:pgNumType w:start="2"/>
          <w:cols w:space="708"/>
        </w:sectPr>
      </w:pPr>
    </w:p>
    <w:p w14:paraId="56CF1332" w14:textId="77777777" w:rsidR="00DD08A3" w:rsidRPr="00A9225A" w:rsidRDefault="00CA4DC8" w:rsidP="00A9225A">
      <w:pPr>
        <w:pStyle w:val="Akapitzlist"/>
        <w:numPr>
          <w:ilvl w:val="1"/>
          <w:numId w:val="11"/>
        </w:numPr>
        <w:tabs>
          <w:tab w:val="left" w:pos="860"/>
        </w:tabs>
        <w:spacing w:line="276" w:lineRule="auto"/>
        <w:ind w:left="860"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lastRenderedPageBreak/>
        <w:t>dostarczony przez Wykonawcę Sprzęt nie odpowiada parametrom określonym przez Zamawiającego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SWZ,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specyfikacji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oferowanego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sprzętu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stanowiącej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załącznik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nr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1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umowy lub ofercie, a Wykonawca nie wymieni Sprzętu na zgodny z Umową lub wolny od wad w terminie nieprzekraczającym 7 dni od daty zawiadomienia Wykonawcy o stwierdzeniu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nieprawidłowości;</w:t>
      </w:r>
    </w:p>
    <w:p w14:paraId="56CF1333" w14:textId="77777777" w:rsidR="00DD08A3" w:rsidRPr="00A9225A" w:rsidRDefault="00CA4DC8" w:rsidP="00A9225A">
      <w:pPr>
        <w:pStyle w:val="Akapitzlist"/>
        <w:numPr>
          <w:ilvl w:val="1"/>
          <w:numId w:val="11"/>
        </w:numPr>
        <w:tabs>
          <w:tab w:val="left" w:pos="860"/>
        </w:tabs>
        <w:spacing w:line="276" w:lineRule="auto"/>
        <w:ind w:left="860" w:right="564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zwłoka Wykonawcy w wykonaniu Przedmiotu Umowy lub jego części w terminie określonym w § 2 ust. 1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Umowy przekroczy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14 dni kalendarzowych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6CF1334" w14:textId="77777777" w:rsidR="00DD08A3" w:rsidRPr="00A9225A" w:rsidRDefault="00CA4DC8" w:rsidP="00A9225A">
      <w:pPr>
        <w:pStyle w:val="Akapitzlist"/>
        <w:numPr>
          <w:ilvl w:val="0"/>
          <w:numId w:val="11"/>
        </w:numPr>
        <w:tabs>
          <w:tab w:val="left" w:pos="566"/>
          <w:tab w:val="left" w:pos="568"/>
        </w:tabs>
        <w:spacing w:line="276" w:lineRule="auto"/>
        <w:ind w:left="568" w:right="561" w:hanging="4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 innych, niż przewidzianych w ust. 1, przypadkach Zamawiający może odstąpić od Umowy w całości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lub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części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przypadku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niewykonywania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lub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nienależytego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wykonania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przez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Wykonawcę obowiązków wynikających z Umowy, w tym niezgodnie ze złożoną ofertą lub dokumentacją przetargową,</w:t>
      </w:r>
      <w:r w:rsidRPr="00A9225A">
        <w:rPr>
          <w:rFonts w:ascii="Arial" w:hAnsi="Arial" w:cs="Arial"/>
          <w:color w:val="000000" w:themeColor="text1"/>
          <w:spacing w:val="7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</w:t>
      </w:r>
      <w:r w:rsidRPr="00A9225A">
        <w:rPr>
          <w:rFonts w:ascii="Arial" w:hAnsi="Arial" w:cs="Arial"/>
          <w:color w:val="000000" w:themeColor="text1"/>
          <w:spacing w:val="7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uprzednim</w:t>
      </w:r>
      <w:r w:rsidRPr="00A9225A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wezwaniu</w:t>
      </w:r>
      <w:r w:rsidRPr="00A9225A">
        <w:rPr>
          <w:rFonts w:ascii="Arial" w:hAnsi="Arial" w:cs="Arial"/>
          <w:color w:val="000000" w:themeColor="text1"/>
          <w:spacing w:val="6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Wykonawcy</w:t>
      </w:r>
      <w:r w:rsidRPr="00A9225A">
        <w:rPr>
          <w:rFonts w:ascii="Arial" w:hAnsi="Arial" w:cs="Arial"/>
          <w:color w:val="000000" w:themeColor="text1"/>
          <w:spacing w:val="7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7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należytego</w:t>
      </w:r>
      <w:r w:rsidRPr="00A9225A">
        <w:rPr>
          <w:rFonts w:ascii="Arial" w:hAnsi="Arial" w:cs="Arial"/>
          <w:color w:val="000000" w:themeColor="text1"/>
          <w:spacing w:val="7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wykonania</w:t>
      </w:r>
      <w:r w:rsidRPr="00A9225A">
        <w:rPr>
          <w:rFonts w:ascii="Arial" w:hAnsi="Arial" w:cs="Arial"/>
          <w:color w:val="000000" w:themeColor="text1"/>
          <w:spacing w:val="7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obowiązków i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wyznaczeniu mu w tym celu dodatkowego 7-dniowego terminu, z zastrzeżeniem prawa odstąpienia od Umowy w ciągu 30 dni od bezskutecznego upływu tego terminu.</w:t>
      </w:r>
    </w:p>
    <w:p w14:paraId="56CF1335" w14:textId="77777777" w:rsidR="00DD08A3" w:rsidRPr="00A9225A" w:rsidRDefault="00CA4DC8" w:rsidP="00A9225A">
      <w:pPr>
        <w:pStyle w:val="Akapitzlist"/>
        <w:numPr>
          <w:ilvl w:val="0"/>
          <w:numId w:val="11"/>
        </w:numPr>
        <w:tabs>
          <w:tab w:val="left" w:pos="566"/>
          <w:tab w:val="left" w:pos="568"/>
        </w:tabs>
        <w:spacing w:line="276" w:lineRule="auto"/>
        <w:ind w:left="568" w:right="560" w:hanging="4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razie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zaistnienia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istotnej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zmiany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okoliczności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powodującej,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że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wykonanie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Umowy nie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leży w interesie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publicznym, czego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nie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można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było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przewidzieć w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chwili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zawarcia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Umowy,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lub dalsze wykonywanie Umowy może zagrozić istotnemu interesowi bezpieczeństwa państwa lub bezpieczeństwu publicznemu, Zamawiający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może odstąpić od Umowy w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terminie 30 dni od dnia powzięcia wiadomości o tych okolicznościach.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 takim przypadku Wykonawca może żądać jedynie wynagrodzenia należnego z tytułu wykonania części Umowy.</w:t>
      </w:r>
    </w:p>
    <w:p w14:paraId="56CF1336" w14:textId="77777777" w:rsidR="00DD08A3" w:rsidRPr="00A9225A" w:rsidRDefault="00CA4DC8" w:rsidP="00A9225A">
      <w:pPr>
        <w:pStyle w:val="Akapitzlist"/>
        <w:numPr>
          <w:ilvl w:val="0"/>
          <w:numId w:val="11"/>
        </w:numPr>
        <w:tabs>
          <w:tab w:val="left" w:pos="566"/>
          <w:tab w:val="left" w:pos="568"/>
        </w:tabs>
        <w:spacing w:line="276" w:lineRule="auto"/>
        <w:ind w:left="568" w:right="560" w:hanging="4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Przewidziane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Umowie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prawo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odstąpienia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Umowy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nie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narusza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uprawnień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Zamawiającego do odstąpienia od Umowy przysługujących mu na podstawie powszechnie obowiązujących przepisów prawa.</w:t>
      </w:r>
    </w:p>
    <w:p w14:paraId="56CF1337" w14:textId="77777777" w:rsidR="00DD08A3" w:rsidRPr="00A9225A" w:rsidRDefault="00CA4DC8" w:rsidP="00A9225A">
      <w:pPr>
        <w:pStyle w:val="Akapitzlist"/>
        <w:numPr>
          <w:ilvl w:val="0"/>
          <w:numId w:val="11"/>
        </w:numPr>
        <w:tabs>
          <w:tab w:val="left" w:pos="566"/>
          <w:tab w:val="left" w:pos="568"/>
        </w:tabs>
        <w:spacing w:line="276" w:lineRule="auto"/>
        <w:ind w:left="568" w:right="561" w:hanging="4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 przypadku odstąpienia od niewykonanej lub nienależycie wykonanej części Umowy Wykonawca może żądać jedynie wynagrodzenia należnego z tytułu należycie wykonanej części Umowy oraz zobowiązany jest do odebrania na swój koszt sprzętu, który był przedmiotem oświadczenia o odstąpieniu, jeśli będzie w posiadaniu placówki.</w:t>
      </w:r>
    </w:p>
    <w:p w14:paraId="56CF1338" w14:textId="77777777" w:rsidR="00DD08A3" w:rsidRPr="00A9225A" w:rsidRDefault="00CA4DC8" w:rsidP="00A9225A">
      <w:pPr>
        <w:pStyle w:val="Akapitzlist"/>
        <w:numPr>
          <w:ilvl w:val="0"/>
          <w:numId w:val="11"/>
        </w:numPr>
        <w:tabs>
          <w:tab w:val="left" w:pos="566"/>
          <w:tab w:val="left" w:pos="568"/>
        </w:tabs>
        <w:spacing w:line="276" w:lineRule="auto"/>
        <w:ind w:left="568" w:right="560" w:hanging="4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przypadku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dokonania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przez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Zamawiającego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odstąpienia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Umowy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podstawie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powszechnie obowiązujących przepisów prawa, powyższe postanowienia niniejszego paragrafu stosuje się odpowiednio, w szczególności w zakresie określenia przez Zamawiającego zakresu i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skutków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odstąpienia.</w:t>
      </w:r>
    </w:p>
    <w:p w14:paraId="56CF1339" w14:textId="77777777" w:rsidR="00DD08A3" w:rsidRPr="00A9225A" w:rsidRDefault="00CA4DC8" w:rsidP="00A9225A">
      <w:pPr>
        <w:pStyle w:val="Akapitzlist"/>
        <w:numPr>
          <w:ilvl w:val="0"/>
          <w:numId w:val="11"/>
        </w:numPr>
        <w:tabs>
          <w:tab w:val="left" w:pos="566"/>
          <w:tab w:val="left" w:pos="568"/>
        </w:tabs>
        <w:spacing w:line="276" w:lineRule="auto"/>
        <w:ind w:left="568" w:right="563" w:hanging="4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Oświadczenie o odstąpieniu od umowy wymaga formy pisemnej pod rygorem nieważności oraz jest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skuteczne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chwilą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nadania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przesyłki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pocztowej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listem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poleconym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potwierdzeniem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odbioru na adres siedziby Wykonawcy.</w:t>
      </w:r>
    </w:p>
    <w:p w14:paraId="56CF133A" w14:textId="77777777" w:rsidR="00DD08A3" w:rsidRPr="00A9225A" w:rsidRDefault="00CA4DC8" w:rsidP="00A9225A">
      <w:pPr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Pr="00A9225A">
        <w:rPr>
          <w:rFonts w:ascii="Arial" w:hAnsi="Arial" w:cs="Arial"/>
          <w:b/>
          <w:color w:val="000000" w:themeColor="text1"/>
          <w:spacing w:val="-10"/>
          <w:sz w:val="24"/>
          <w:szCs w:val="24"/>
        </w:rPr>
        <w:t>5</w:t>
      </w:r>
    </w:p>
    <w:p w14:paraId="56CF133B" w14:textId="77777777" w:rsidR="00DD08A3" w:rsidRPr="00A9225A" w:rsidRDefault="00CA4DC8" w:rsidP="00A9225A">
      <w:pPr>
        <w:spacing w:line="276" w:lineRule="auto"/>
        <w:ind w:left="4"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Wynagrodzenie</w:t>
      </w:r>
    </w:p>
    <w:p w14:paraId="56CF133D" w14:textId="0024B4AD" w:rsidR="00DD08A3" w:rsidRPr="00853B44" w:rsidRDefault="00CA4DC8" w:rsidP="00853B44">
      <w:pPr>
        <w:pStyle w:val="Akapitzlist"/>
        <w:numPr>
          <w:ilvl w:val="0"/>
          <w:numId w:val="10"/>
        </w:numPr>
        <w:tabs>
          <w:tab w:val="left" w:pos="498"/>
        </w:tabs>
        <w:spacing w:line="276" w:lineRule="auto"/>
        <w:ind w:hanging="35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Strony</w:t>
      </w:r>
      <w:r w:rsidRPr="00A9225A">
        <w:rPr>
          <w:rFonts w:ascii="Arial" w:hAnsi="Arial" w:cs="Arial"/>
          <w:color w:val="000000" w:themeColor="text1"/>
          <w:spacing w:val="3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ustalają</w:t>
      </w:r>
      <w:r w:rsidRPr="00A9225A">
        <w:rPr>
          <w:rFonts w:ascii="Arial" w:hAnsi="Arial" w:cs="Arial"/>
          <w:color w:val="000000" w:themeColor="text1"/>
          <w:spacing w:val="3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całkowite</w:t>
      </w:r>
      <w:r w:rsidRPr="00A9225A">
        <w:rPr>
          <w:rFonts w:ascii="Arial" w:hAnsi="Arial" w:cs="Arial"/>
          <w:color w:val="000000" w:themeColor="text1"/>
          <w:spacing w:val="3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wynagrodzenie</w:t>
      </w:r>
      <w:r w:rsidRPr="00A9225A">
        <w:rPr>
          <w:rFonts w:ascii="Arial" w:hAnsi="Arial" w:cs="Arial"/>
          <w:color w:val="000000" w:themeColor="text1"/>
          <w:spacing w:val="4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</w:t>
      </w:r>
      <w:r w:rsidRPr="00A9225A">
        <w:rPr>
          <w:rFonts w:ascii="Arial" w:hAnsi="Arial" w:cs="Arial"/>
          <w:color w:val="000000" w:themeColor="text1"/>
          <w:spacing w:val="3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wykonanie</w:t>
      </w:r>
      <w:r w:rsidRPr="00A9225A">
        <w:rPr>
          <w:rFonts w:ascii="Arial" w:hAnsi="Arial" w:cs="Arial"/>
          <w:color w:val="000000" w:themeColor="text1"/>
          <w:spacing w:val="4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Przedmiotu</w:t>
      </w:r>
      <w:r w:rsidRPr="00A9225A">
        <w:rPr>
          <w:rFonts w:ascii="Arial" w:hAnsi="Arial" w:cs="Arial"/>
          <w:color w:val="000000" w:themeColor="text1"/>
          <w:spacing w:val="4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Umowy</w:t>
      </w:r>
      <w:r w:rsidRPr="00A9225A">
        <w:rPr>
          <w:rFonts w:ascii="Arial" w:hAnsi="Arial" w:cs="Arial"/>
          <w:color w:val="000000" w:themeColor="text1"/>
          <w:spacing w:val="4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kwotę</w:t>
      </w:r>
      <w:r w:rsidRPr="00A9225A">
        <w:rPr>
          <w:rFonts w:ascii="Arial" w:hAnsi="Arial" w:cs="Arial"/>
          <w:b/>
          <w:color w:val="000000" w:themeColor="text1"/>
          <w:spacing w:val="41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brutto</w:t>
      </w:r>
      <w:r w:rsidRPr="00853B44">
        <w:rPr>
          <w:rFonts w:ascii="Arial" w:hAnsi="Arial" w:cs="Arial"/>
          <w:color w:val="000000" w:themeColor="text1"/>
          <w:sz w:val="24"/>
          <w:szCs w:val="24"/>
          <w:highlight w:val="yellow"/>
        </w:rPr>
        <w:t>….........................</w:t>
      </w:r>
      <w:r w:rsidRPr="00853B44">
        <w:rPr>
          <w:rFonts w:ascii="Arial" w:hAnsi="Arial" w:cs="Arial"/>
          <w:color w:val="000000" w:themeColor="text1"/>
          <w:spacing w:val="13"/>
          <w:sz w:val="24"/>
          <w:szCs w:val="24"/>
        </w:rPr>
        <w:t xml:space="preserve"> </w:t>
      </w:r>
      <w:r w:rsidRPr="00853B44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(słownie</w:t>
      </w:r>
      <w:r w:rsidR="00853B44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:…………………………………….</w:t>
      </w:r>
      <w:r w:rsidRPr="00853B44">
        <w:rPr>
          <w:rFonts w:ascii="Arial" w:hAnsi="Arial" w:cs="Arial"/>
          <w:b/>
          <w:color w:val="000000" w:themeColor="text1"/>
          <w:sz w:val="24"/>
          <w:szCs w:val="24"/>
        </w:rPr>
        <w:t>)</w:t>
      </w:r>
      <w:r w:rsidRPr="00853B44">
        <w:rPr>
          <w:rFonts w:ascii="Arial" w:hAnsi="Arial" w:cs="Arial"/>
          <w:b/>
          <w:color w:val="000000" w:themeColor="text1"/>
          <w:spacing w:val="22"/>
          <w:sz w:val="24"/>
          <w:szCs w:val="24"/>
        </w:rPr>
        <w:t xml:space="preserve"> </w:t>
      </w:r>
      <w:r w:rsidRPr="00853B44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>PLN</w:t>
      </w:r>
    </w:p>
    <w:p w14:paraId="56CF133E" w14:textId="77777777" w:rsidR="00DD08A3" w:rsidRPr="00A9225A" w:rsidRDefault="00CA4DC8" w:rsidP="00A9225A">
      <w:pPr>
        <w:pStyle w:val="Tekstpodstawowy"/>
        <w:spacing w:line="276" w:lineRule="auto"/>
        <w:ind w:left="498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zawierającą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podatek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towarów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usług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zgodnie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obowiązującą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stawką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.</w:t>
      </w:r>
    </w:p>
    <w:p w14:paraId="56CF133F" w14:textId="13DBC460" w:rsidR="00DD08A3" w:rsidRPr="00A9225A" w:rsidRDefault="00CA4DC8" w:rsidP="00A9225A">
      <w:pPr>
        <w:pStyle w:val="Akapitzlist"/>
        <w:numPr>
          <w:ilvl w:val="0"/>
          <w:numId w:val="10"/>
        </w:numPr>
        <w:tabs>
          <w:tab w:val="left" w:pos="498"/>
        </w:tabs>
        <w:spacing w:line="276" w:lineRule="auto"/>
        <w:ind w:right="562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Wynagrodzenie, o którym mowa w ust. 1, będzie płatne na podstawie prawidłowo wystawionej przez Wykonawcę faktury dostarczonej na adres e-mail Zamawiającego: </w:t>
      </w:r>
      <w:hyperlink r:id="rId10">
        <w:r w:rsidR="00553350">
          <w:rPr>
            <w:rFonts w:ascii="Arial" w:hAnsi="Arial" w:cs="Arial"/>
            <w:color w:val="000000" w:themeColor="text1"/>
            <w:sz w:val="24"/>
            <w:szCs w:val="24"/>
          </w:rPr>
          <w:t>………..</w:t>
        </w:r>
        <w:r w:rsidRPr="00A9225A">
          <w:rPr>
            <w:rFonts w:ascii="Arial" w:hAnsi="Arial" w:cs="Arial"/>
            <w:color w:val="000000" w:themeColor="text1"/>
            <w:sz w:val="24"/>
            <w:szCs w:val="24"/>
          </w:rPr>
          <w:t>@</w:t>
        </w:r>
        <w:r w:rsidR="00553350">
          <w:rPr>
            <w:rFonts w:ascii="Arial" w:hAnsi="Arial" w:cs="Arial"/>
            <w:color w:val="000000" w:themeColor="text1"/>
            <w:sz w:val="24"/>
            <w:szCs w:val="24"/>
          </w:rPr>
          <w:t>………….</w:t>
        </w:r>
        <w:r w:rsidRPr="00A9225A">
          <w:rPr>
            <w:rFonts w:ascii="Arial" w:hAnsi="Arial" w:cs="Arial"/>
            <w:color w:val="000000" w:themeColor="text1"/>
            <w:sz w:val="24"/>
            <w:szCs w:val="24"/>
          </w:rPr>
          <w:t>.pl.</w:t>
        </w:r>
      </w:hyperlink>
    </w:p>
    <w:p w14:paraId="56CF1340" w14:textId="77777777" w:rsidR="00DD08A3" w:rsidRPr="00A9225A" w:rsidRDefault="00CA4DC8" w:rsidP="00A9225A">
      <w:pPr>
        <w:pStyle w:val="Akapitzlist"/>
        <w:numPr>
          <w:ilvl w:val="0"/>
          <w:numId w:val="10"/>
        </w:numPr>
        <w:tabs>
          <w:tab w:val="left" w:pos="498"/>
        </w:tabs>
        <w:spacing w:line="276" w:lineRule="auto"/>
        <w:ind w:right="561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lastRenderedPageBreak/>
        <w:t>Wykonawca zobowiązuje się wystawić fakturę na kwotę będącą sumą cen stanowiących iloczyn ilości komputerów wolnostojących, co do których podpisano protokół odbioru bez zastrzeżeń lub z klauzulą, o której mowa w § 2 ust. 7 oraz ceny jednostkowej wskazanej w treści § 1 Umowy, zgodnie z formularzem ofertowym stanowiącym załącznik nr 4 do Umowy.</w:t>
      </w:r>
    </w:p>
    <w:p w14:paraId="56CF1341" w14:textId="77777777" w:rsidR="00DD08A3" w:rsidRPr="00A9225A" w:rsidRDefault="00CA4DC8" w:rsidP="00A9225A">
      <w:pPr>
        <w:pStyle w:val="Akapitzlist"/>
        <w:numPr>
          <w:ilvl w:val="0"/>
          <w:numId w:val="10"/>
        </w:numPr>
        <w:tabs>
          <w:tab w:val="left" w:pos="498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Zapłata wynagrodzenia nastąpi w terminie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21 dni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 dnia dostarczenia prawidłowo wystawionej faktury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adres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wskazany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ust.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2,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przelewem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rachunek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bankowy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wskazany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przez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Wykonawcę w fakturze.</w:t>
      </w:r>
    </w:p>
    <w:p w14:paraId="0834BCC2" w14:textId="21768B01" w:rsidR="00AA7464" w:rsidRPr="00AA7464" w:rsidRDefault="00CA4DC8" w:rsidP="00AA7464">
      <w:pPr>
        <w:pStyle w:val="Akapitzlist"/>
        <w:numPr>
          <w:ilvl w:val="0"/>
          <w:numId w:val="10"/>
        </w:numPr>
        <w:tabs>
          <w:tab w:val="left" w:pos="498"/>
        </w:tabs>
        <w:spacing w:line="276" w:lineRule="auto"/>
        <w:ind w:hanging="357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Fakturę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należy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wystawić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>na:</w:t>
      </w:r>
    </w:p>
    <w:p w14:paraId="56CF1347" w14:textId="29E73B53" w:rsidR="00DD08A3" w:rsidRPr="00A9225A" w:rsidRDefault="00CA4DC8" w:rsidP="00AA7464">
      <w:pPr>
        <w:spacing w:line="276" w:lineRule="auto"/>
        <w:ind w:left="49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Nabywca/Podatnik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: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="00AA7464">
        <w:rPr>
          <w:rFonts w:ascii="Arial" w:hAnsi="Arial" w:cs="Arial"/>
          <w:color w:val="000000" w:themeColor="text1"/>
          <w:sz w:val="24"/>
          <w:szCs w:val="24"/>
        </w:rPr>
        <w:t>…………………</w:t>
      </w:r>
    </w:p>
    <w:p w14:paraId="56CF1348" w14:textId="65324528" w:rsidR="00DD08A3" w:rsidRPr="00A9225A" w:rsidRDefault="00CA4DC8" w:rsidP="00A9225A">
      <w:pPr>
        <w:spacing w:line="276" w:lineRule="auto"/>
        <w:ind w:left="49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Odbiorca/Płatnik</w:t>
      </w:r>
      <w:r w:rsidRPr="00A9225A">
        <w:rPr>
          <w:rFonts w:ascii="Arial" w:hAnsi="Arial" w:cs="Arial"/>
          <w:i/>
          <w:color w:val="000000" w:themeColor="text1"/>
          <w:sz w:val="24"/>
          <w:szCs w:val="24"/>
        </w:rPr>
        <w:t>:</w:t>
      </w:r>
      <w:r w:rsidRPr="00A9225A">
        <w:rPr>
          <w:rFonts w:ascii="Arial" w:hAnsi="Arial" w:cs="Arial"/>
          <w:i/>
          <w:color w:val="000000" w:themeColor="text1"/>
          <w:spacing w:val="-3"/>
          <w:sz w:val="24"/>
          <w:szCs w:val="24"/>
        </w:rPr>
        <w:t xml:space="preserve"> </w:t>
      </w:r>
      <w:r w:rsidR="00AA7464">
        <w:rPr>
          <w:rFonts w:ascii="Arial" w:hAnsi="Arial" w:cs="Arial"/>
          <w:color w:val="000000" w:themeColor="text1"/>
          <w:sz w:val="24"/>
          <w:szCs w:val="24"/>
        </w:rPr>
        <w:t>…………………….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.</w:t>
      </w:r>
    </w:p>
    <w:p w14:paraId="56CF1349" w14:textId="77777777" w:rsidR="00DD08A3" w:rsidRPr="00A9225A" w:rsidRDefault="00CA4DC8" w:rsidP="00A9225A">
      <w:pPr>
        <w:pStyle w:val="Akapitzlist"/>
        <w:numPr>
          <w:ilvl w:val="0"/>
          <w:numId w:val="10"/>
        </w:numPr>
        <w:tabs>
          <w:tab w:val="left" w:pos="500"/>
        </w:tabs>
        <w:spacing w:line="276" w:lineRule="auto"/>
        <w:ind w:left="500" w:hanging="359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Prawidłowo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wystawiona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faktura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powinna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zawierać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numer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niniejszej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umowy.</w:t>
      </w:r>
    </w:p>
    <w:p w14:paraId="56CF134A" w14:textId="77777777" w:rsidR="00DD08A3" w:rsidRPr="00A9225A" w:rsidRDefault="00CA4DC8" w:rsidP="00A9225A">
      <w:pPr>
        <w:pStyle w:val="Akapitzlist"/>
        <w:numPr>
          <w:ilvl w:val="0"/>
          <w:numId w:val="10"/>
        </w:numPr>
        <w:tabs>
          <w:tab w:val="left" w:pos="500"/>
        </w:tabs>
        <w:spacing w:line="276" w:lineRule="auto"/>
        <w:ind w:left="500" w:hanging="359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Za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datę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płatności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uznaje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się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dzień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obciążenia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rachunku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bankowego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właściwej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placówki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(Płatnika).</w:t>
      </w:r>
    </w:p>
    <w:p w14:paraId="56CF134B" w14:textId="77777777" w:rsidR="00DD08A3" w:rsidRPr="00A9225A" w:rsidRDefault="00CA4DC8" w:rsidP="00A9225A">
      <w:pPr>
        <w:pStyle w:val="Akapitzlist"/>
        <w:numPr>
          <w:ilvl w:val="0"/>
          <w:numId w:val="10"/>
        </w:numPr>
        <w:tabs>
          <w:tab w:val="left" w:pos="501"/>
        </w:tabs>
        <w:spacing w:line="276" w:lineRule="auto"/>
        <w:ind w:left="501" w:right="563" w:hanging="360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Strony zgodnie oświadczają, że Zamawiający otrzymując jakąkolwiek fakturę z wykazaną kwotą podatku VAT, przy dokonywaniu płatności kwoty należności wynikającej z faktury VAT, będzie stosował mechanizm podzielonej płatności, o którym mowa w art. 108a ustawy o podatku od towarów i usług (t.j. Dz. U. z 2024 poz. 361 ze zm.).</w:t>
      </w:r>
    </w:p>
    <w:p w14:paraId="56CF134C" w14:textId="77777777" w:rsidR="00DD08A3" w:rsidRPr="00A9225A" w:rsidRDefault="00CA4DC8" w:rsidP="00A9225A">
      <w:pPr>
        <w:pStyle w:val="Akapitzlist"/>
        <w:numPr>
          <w:ilvl w:val="0"/>
          <w:numId w:val="10"/>
        </w:numPr>
        <w:tabs>
          <w:tab w:val="left" w:pos="501"/>
        </w:tabs>
        <w:spacing w:line="276" w:lineRule="auto"/>
        <w:ind w:left="501" w:right="565" w:hanging="360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Wykonawca zobowiązuje się na fakturze VAT wskazać numer rachunku bankowego dla którego prowadzony jest rachunek VAT.</w:t>
      </w:r>
    </w:p>
    <w:p w14:paraId="56CF134D" w14:textId="1ABA1A57" w:rsidR="00DD08A3" w:rsidRPr="00A9225A" w:rsidRDefault="00CA4DC8" w:rsidP="00A9225A">
      <w:pPr>
        <w:pStyle w:val="Akapitzlist"/>
        <w:numPr>
          <w:ilvl w:val="0"/>
          <w:numId w:val="10"/>
        </w:numPr>
        <w:tabs>
          <w:tab w:val="left" w:pos="501"/>
        </w:tabs>
        <w:spacing w:line="276" w:lineRule="auto"/>
        <w:ind w:left="501" w:right="560" w:hanging="360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Wykonawca zobowiązuje się niezwłocznie, jednak nie później niż na 7 dni przed terminem płatności faktury VAT, informować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 wszelkich zmianach mających wpływ na rozliczenie, w tym o zmianie jego statusu jako podatnika VAT (np. wyrejestrowanie z VAT) lub zmianie wskazanego w umowie numeru rachunku bankowego. W przypadku naruszenia któregokolwiek z tych zobowiązań,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kontrahent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zapłaci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rzecz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="000602D6">
        <w:rPr>
          <w:rFonts w:ascii="Arial" w:hAnsi="Arial" w:cs="Arial"/>
          <w:color w:val="000000" w:themeColor="text1"/>
          <w:sz w:val="24"/>
          <w:szCs w:val="24"/>
        </w:rPr>
        <w:t>Zamawiającego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karę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umowną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wysokości równej kwocie podatku VAT wynikającej z wystawionej faktury VAT powiększonej o 30 %. W przypadku poniesienia przez </w:t>
      </w:r>
      <w:r w:rsidR="000602D6">
        <w:rPr>
          <w:rFonts w:ascii="Arial" w:hAnsi="Arial" w:cs="Arial"/>
          <w:color w:val="000000" w:themeColor="text1"/>
          <w:sz w:val="24"/>
          <w:szCs w:val="24"/>
        </w:rPr>
        <w:t>Zamawiającego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 szkody przenoszącej wysokość zastrzeżonej kary umownej, </w:t>
      </w:r>
      <w:r w:rsidR="007E002C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 może dochodzić odszkodowania na zasadach ogólnych.</w:t>
      </w:r>
    </w:p>
    <w:p w14:paraId="56CF134E" w14:textId="77777777" w:rsidR="00DD08A3" w:rsidRPr="00A9225A" w:rsidRDefault="00CA4DC8" w:rsidP="00A9225A">
      <w:pPr>
        <w:pStyle w:val="Akapitzlist"/>
        <w:numPr>
          <w:ilvl w:val="0"/>
          <w:numId w:val="10"/>
        </w:numPr>
        <w:tabs>
          <w:tab w:val="left" w:pos="501"/>
        </w:tabs>
        <w:spacing w:line="276" w:lineRule="auto"/>
        <w:ind w:left="501" w:right="562" w:hanging="360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 przypadku wskazania na fakturze VAT rachunku bankowego, na który nie będzie możliwe dokonanie płatności z zastosowaniem mechanizmu podzielonej płatności, termin zapłaty rozpoczyna bieg z terminem wskazania numeru rachunku, na który będzie możliwa płatność z zastosowaniem powyższego mechanizmu.</w:t>
      </w:r>
    </w:p>
    <w:p w14:paraId="56CF1350" w14:textId="79AB283D" w:rsidR="00DD08A3" w:rsidRPr="00A9225A" w:rsidRDefault="00CA4DC8" w:rsidP="00A9225A">
      <w:pPr>
        <w:pStyle w:val="Akapitzlist"/>
        <w:numPr>
          <w:ilvl w:val="0"/>
          <w:numId w:val="10"/>
        </w:numPr>
        <w:tabs>
          <w:tab w:val="left" w:pos="501"/>
        </w:tabs>
        <w:spacing w:line="276" w:lineRule="auto"/>
        <w:ind w:left="501" w:right="562" w:hanging="360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Zgodnie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art.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4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ustawy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przeciwdziałaniu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nadmiernym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opóźnieniom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transakcjach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handlowych z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dnia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8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marca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2013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r.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(t.j.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Dz.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U.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2023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r.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poz.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1790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ze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zm.),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="000602D6">
        <w:rPr>
          <w:rFonts w:ascii="Arial" w:hAnsi="Arial" w:cs="Arial"/>
          <w:color w:val="000000" w:themeColor="text1"/>
          <w:sz w:val="24"/>
          <w:szCs w:val="24"/>
        </w:rPr>
        <w:t>………………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, posiadające NIP: </w:t>
      </w:r>
      <w:r w:rsidR="000602D6">
        <w:rPr>
          <w:rFonts w:ascii="Arial" w:hAnsi="Arial" w:cs="Arial"/>
          <w:color w:val="000000" w:themeColor="text1"/>
          <w:sz w:val="24"/>
          <w:szCs w:val="24"/>
        </w:rPr>
        <w:t>…………..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, spełniając obowiązek nałożony przedmiotową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ustawą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niniejszym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oświadcza, że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posiada status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dużego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przedsiębiorcy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 rozumieniu art. 4 pkt 6) ww. ustawy.</w:t>
      </w:r>
    </w:p>
    <w:p w14:paraId="56CF1351" w14:textId="77777777" w:rsidR="00DD08A3" w:rsidRPr="00A9225A" w:rsidRDefault="00CA4DC8" w:rsidP="00A9225A">
      <w:pPr>
        <w:pStyle w:val="Akapitzlist"/>
        <w:numPr>
          <w:ilvl w:val="0"/>
          <w:numId w:val="10"/>
        </w:numPr>
        <w:tabs>
          <w:tab w:val="left" w:pos="498"/>
        </w:tabs>
        <w:spacing w:line="276" w:lineRule="auto"/>
        <w:ind w:right="562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Kwota wskazana w ust. 1 zawiera łączną cenę sprzedaży całości Sprzętu. Wykonawcy nie przysługuje żadne roszczenie o dodatkowe wynagrodzenie, w tym o zapłatę dodatkowej lub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innej ceny sprzedaży, ani roszczenie o zwrot kosztów poniesionych w związku z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zawarciem lub wykonaniem Umowy. W szczególności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lastRenderedPageBreak/>
        <w:t>Wykonawcy nie przysługuje dodatkowe wynagrodzenie z tytułu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korzystania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oprogramowania,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jeżeli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zgodnie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warunkami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SWZ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ma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być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dostarczony z takim oprogramowaniem.</w:t>
      </w:r>
    </w:p>
    <w:p w14:paraId="56CF1352" w14:textId="48E713FC" w:rsidR="00DD08A3" w:rsidRPr="00A9225A" w:rsidRDefault="00CA4DC8" w:rsidP="00A9225A">
      <w:pPr>
        <w:pStyle w:val="Akapitzlist"/>
        <w:numPr>
          <w:ilvl w:val="0"/>
          <w:numId w:val="10"/>
        </w:numPr>
        <w:tabs>
          <w:tab w:val="left" w:pos="498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Zgodnie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treścią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art.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83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ust.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1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pkt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26)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lit.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a)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ustawy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dnia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11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marca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2004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r.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podatku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towarów i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usług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(t.j.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Dz.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U.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2024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r.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poz.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361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późn.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zm.)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="00BA255A">
        <w:rPr>
          <w:rFonts w:ascii="Arial" w:hAnsi="Arial" w:cs="Arial"/>
          <w:color w:val="000000" w:themeColor="text1"/>
          <w:sz w:val="24"/>
          <w:szCs w:val="24"/>
        </w:rPr>
        <w:t>monitorów interaktywnych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objętych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Umową zastosowanie znajdzie stawka VAT w wysokości 0%</w:t>
      </w:r>
      <w:r w:rsidR="00BA255A">
        <w:rPr>
          <w:rFonts w:ascii="Arial" w:hAnsi="Arial" w:cs="Arial"/>
          <w:color w:val="000000" w:themeColor="text1"/>
          <w:sz w:val="24"/>
          <w:szCs w:val="24"/>
        </w:rPr>
        <w:t xml:space="preserve"> z zastrzeżeniem ustępu 1</w:t>
      </w:r>
      <w:r w:rsidR="00EC575F">
        <w:rPr>
          <w:rFonts w:ascii="Arial" w:hAnsi="Arial" w:cs="Arial"/>
          <w:color w:val="000000" w:themeColor="text1"/>
          <w:sz w:val="24"/>
          <w:szCs w:val="24"/>
        </w:rPr>
        <w:t>5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6CF1353" w14:textId="77777777" w:rsidR="00DD08A3" w:rsidRPr="00A9225A" w:rsidRDefault="00CA4DC8" w:rsidP="00A9225A">
      <w:pPr>
        <w:pStyle w:val="Akapitzlist"/>
        <w:numPr>
          <w:ilvl w:val="0"/>
          <w:numId w:val="10"/>
        </w:numPr>
        <w:tabs>
          <w:tab w:val="left" w:pos="498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Zamawiający zobowiązuje się do przekazania Wykonawcy zamówienia, o którym mowa w treści art. 83 ust. 14 pkt 1) ustawy z dnia 11 marca 2004 r. o podatku od towarów i usług (t.j. Dz. U. z 2024 r. poz. 361 z późn. zm.), potwierdzonego przez organ nadzorujący.</w:t>
      </w:r>
    </w:p>
    <w:p w14:paraId="39B28935" w14:textId="77777777" w:rsidR="00F325CB" w:rsidRDefault="00F325CB" w:rsidP="00A9225A">
      <w:pPr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6CF1354" w14:textId="6AA792AB" w:rsidR="00DD08A3" w:rsidRPr="00A9225A" w:rsidRDefault="00CA4DC8" w:rsidP="00A9225A">
      <w:pPr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Pr="00A9225A">
        <w:rPr>
          <w:rFonts w:ascii="Arial" w:hAnsi="Arial" w:cs="Arial"/>
          <w:b/>
          <w:color w:val="000000" w:themeColor="text1"/>
          <w:spacing w:val="-10"/>
          <w:sz w:val="24"/>
          <w:szCs w:val="24"/>
        </w:rPr>
        <w:t>6</w:t>
      </w:r>
    </w:p>
    <w:p w14:paraId="56CF1355" w14:textId="77777777" w:rsidR="00DD08A3" w:rsidRPr="00A9225A" w:rsidRDefault="00CA4DC8" w:rsidP="00A9225A">
      <w:pPr>
        <w:spacing w:line="276" w:lineRule="auto"/>
        <w:ind w:right="424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Gwarancja</w:t>
      </w:r>
    </w:p>
    <w:p w14:paraId="56CF1356" w14:textId="77777777" w:rsidR="00DD08A3" w:rsidRPr="00A9225A" w:rsidRDefault="00CA4DC8" w:rsidP="00A9225A">
      <w:pPr>
        <w:pStyle w:val="Akapitzlist"/>
        <w:numPr>
          <w:ilvl w:val="0"/>
          <w:numId w:val="9"/>
        </w:numPr>
        <w:tabs>
          <w:tab w:val="left" w:pos="501"/>
        </w:tabs>
        <w:spacing w:line="276" w:lineRule="auto"/>
        <w:ind w:right="565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Wykonawca wraz ze Sprzętem przekaże Zamawiającemu dokumenty potwierdzające udzielenie gwarancji producenta Sprzętu, określające warunki, na których gwarancje zostały udzielone.</w:t>
      </w:r>
    </w:p>
    <w:p w14:paraId="56CF1359" w14:textId="00043527" w:rsidR="00DD08A3" w:rsidRPr="00F325CB" w:rsidRDefault="00CA4DC8" w:rsidP="00A9225A">
      <w:pPr>
        <w:pStyle w:val="Akapitzlist"/>
        <w:numPr>
          <w:ilvl w:val="0"/>
          <w:numId w:val="9"/>
        </w:numPr>
        <w:tabs>
          <w:tab w:val="left" w:pos="500"/>
        </w:tabs>
        <w:spacing w:line="276" w:lineRule="auto"/>
        <w:ind w:left="500" w:hanging="359"/>
        <w:rPr>
          <w:rFonts w:ascii="Arial" w:hAnsi="Arial" w:cs="Arial"/>
          <w:color w:val="000000" w:themeColor="text1"/>
          <w:sz w:val="24"/>
          <w:szCs w:val="24"/>
        </w:rPr>
      </w:pPr>
      <w:r w:rsidRPr="00F325CB">
        <w:rPr>
          <w:rFonts w:ascii="Arial" w:hAnsi="Arial" w:cs="Arial"/>
          <w:color w:val="000000" w:themeColor="text1"/>
          <w:sz w:val="24"/>
          <w:szCs w:val="24"/>
        </w:rPr>
        <w:t>Wykonawca</w:t>
      </w:r>
      <w:r w:rsidRPr="00F325CB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udziela</w:t>
      </w:r>
      <w:r w:rsidRPr="00F325C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gwarancji</w:t>
      </w:r>
      <w:r w:rsidRPr="00F325C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na</w:t>
      </w:r>
      <w:r w:rsidRPr="00F325C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dostarczony</w:t>
      </w:r>
      <w:r w:rsidRPr="00F325C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Sprzęt</w:t>
      </w:r>
      <w:r w:rsidRPr="00F325CB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na</w:t>
      </w:r>
      <w:r w:rsidRPr="00F325C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zasadach</w:t>
      </w:r>
      <w:r w:rsidRPr="00F325CB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określonych</w:t>
      </w:r>
      <w:r w:rsidRPr="00F325CB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w</w:t>
      </w:r>
      <w:r w:rsidRPr="00F325CB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ust.</w:t>
      </w:r>
      <w:r w:rsidRPr="00F325CB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3-</w:t>
      </w:r>
      <w:r w:rsidRPr="00F325CB">
        <w:rPr>
          <w:rFonts w:ascii="Arial" w:hAnsi="Arial" w:cs="Arial"/>
          <w:color w:val="000000" w:themeColor="text1"/>
          <w:spacing w:val="-5"/>
          <w:sz w:val="24"/>
          <w:szCs w:val="24"/>
        </w:rPr>
        <w:t>14.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Gwarancja</w:t>
      </w:r>
      <w:r w:rsidRPr="00F325C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zostaje</w:t>
      </w:r>
      <w:r w:rsidRPr="00F325CB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udzielona</w:t>
      </w:r>
      <w:r w:rsidRPr="00F325CB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z w:val="24"/>
          <w:szCs w:val="24"/>
        </w:rPr>
        <w:t>na</w:t>
      </w:r>
      <w:r w:rsidRPr="00F325CB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F325CB">
        <w:rPr>
          <w:rFonts w:ascii="Arial" w:hAnsi="Arial" w:cs="Arial"/>
          <w:color w:val="000000" w:themeColor="text1"/>
          <w:spacing w:val="-2"/>
          <w:sz w:val="24"/>
          <w:szCs w:val="24"/>
        </w:rPr>
        <w:t>okres</w:t>
      </w:r>
      <w:r w:rsidR="00F325CB">
        <w:rPr>
          <w:rFonts w:ascii="Arial" w:hAnsi="Arial" w:cs="Arial"/>
          <w:color w:val="000000" w:themeColor="text1"/>
          <w:sz w:val="24"/>
          <w:szCs w:val="24"/>
        </w:rPr>
        <w:t xml:space="preserve"> …………</w:t>
      </w:r>
      <w:r w:rsidRPr="00F325CB">
        <w:rPr>
          <w:rFonts w:ascii="Arial" w:hAnsi="Arial" w:cs="Arial"/>
          <w:color w:val="000000" w:themeColor="text1"/>
          <w:spacing w:val="-2"/>
          <w:sz w:val="24"/>
          <w:szCs w:val="24"/>
        </w:rPr>
        <w:t>miesięcy.</w:t>
      </w:r>
    </w:p>
    <w:p w14:paraId="56CF135A" w14:textId="77777777" w:rsidR="00DD08A3" w:rsidRPr="00A9225A" w:rsidRDefault="00CA4DC8" w:rsidP="00A9225A">
      <w:pPr>
        <w:pStyle w:val="Akapitzlist"/>
        <w:numPr>
          <w:ilvl w:val="0"/>
          <w:numId w:val="9"/>
        </w:numPr>
        <w:tabs>
          <w:tab w:val="left" w:pos="501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Bieg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terminu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gwarancji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rozpoczyna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się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dniem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podpisania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przez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Zamawiającego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protokołu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odbioru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Sprzętu.</w:t>
      </w:r>
    </w:p>
    <w:p w14:paraId="56CF135B" w14:textId="77777777" w:rsidR="00DD08A3" w:rsidRPr="00A9225A" w:rsidRDefault="00CA4DC8" w:rsidP="00A9225A">
      <w:pPr>
        <w:pStyle w:val="Akapitzlist"/>
        <w:numPr>
          <w:ilvl w:val="0"/>
          <w:numId w:val="9"/>
        </w:numPr>
        <w:tabs>
          <w:tab w:val="left" w:pos="501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Wadliwe działanie Sprzętu podczas jego eksploatacji będzie zgłaszane przez Zamawiającego telefonicznie lub mailem do działu serwisowego Wykonawcy. Jako koordynatora czynności związanych z gwarancyjną obsługą serwisową Wykonawca wyznacza:</w:t>
      </w:r>
    </w:p>
    <w:p w14:paraId="56CF135C" w14:textId="77777777" w:rsidR="00DD08A3" w:rsidRPr="00A9225A" w:rsidRDefault="00CA4DC8" w:rsidP="00A9225A">
      <w:pPr>
        <w:pStyle w:val="Tekstpodstawowy"/>
        <w:spacing w:line="276" w:lineRule="auto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(pana/panią)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…..................................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nr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tel.,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…...................................................................................</w:t>
      </w:r>
    </w:p>
    <w:p w14:paraId="56CF135D" w14:textId="77777777" w:rsidR="00DD08A3" w:rsidRPr="00A9225A" w:rsidRDefault="00CA4DC8" w:rsidP="00A9225A">
      <w:pPr>
        <w:pStyle w:val="Tekstpodstawowy"/>
        <w:spacing w:line="276" w:lineRule="auto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adres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serwisu: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…........................................................,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adres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e-mail: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…...............................................</w:t>
      </w:r>
    </w:p>
    <w:p w14:paraId="56CF135E" w14:textId="77777777" w:rsidR="00DD08A3" w:rsidRPr="00A9225A" w:rsidRDefault="00CA4DC8" w:rsidP="00A9225A">
      <w:pPr>
        <w:pStyle w:val="Tekstpodstawowy"/>
        <w:spacing w:line="276" w:lineRule="auto"/>
        <w:ind w:right="563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Ewentualne zmiany danych dotyczących osób koordynujących czynności związane z gwarancyjną obsługą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serwisową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wymagają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pisemnego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zawiadomienia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drugiej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Strony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pod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rygorem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nieważności i nie stanowią zmiany Umowy.</w:t>
      </w:r>
    </w:p>
    <w:p w14:paraId="56CF135F" w14:textId="3897EC3C" w:rsidR="00DD08A3" w:rsidRPr="00A9225A" w:rsidRDefault="00CA4DC8" w:rsidP="00A9225A">
      <w:pPr>
        <w:pStyle w:val="Akapitzlist"/>
        <w:numPr>
          <w:ilvl w:val="0"/>
          <w:numId w:val="9"/>
        </w:numPr>
        <w:tabs>
          <w:tab w:val="left" w:pos="501"/>
        </w:tabs>
        <w:spacing w:line="276" w:lineRule="auto"/>
        <w:ind w:right="562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Ewentualne naprawy gwarancyjne będą odbywały się w miejscach, w których Sprzęt objęty gwarancją znajduje się w chwili zgłoszenia jego wadliwego działania, </w:t>
      </w:r>
      <w:r w:rsidRPr="0025191D">
        <w:rPr>
          <w:rFonts w:ascii="Arial" w:hAnsi="Arial" w:cs="Arial"/>
          <w:color w:val="000000" w:themeColor="text1"/>
          <w:sz w:val="24"/>
          <w:szCs w:val="24"/>
        </w:rPr>
        <w:t xml:space="preserve">na terenie </w:t>
      </w:r>
      <w:r w:rsidR="0025191D" w:rsidRPr="0025191D">
        <w:rPr>
          <w:rFonts w:ascii="Arial" w:hAnsi="Arial" w:cs="Arial"/>
          <w:color w:val="000000" w:themeColor="text1"/>
          <w:sz w:val="24"/>
          <w:szCs w:val="24"/>
        </w:rPr>
        <w:t>p</w:t>
      </w:r>
      <w:r w:rsidR="00F20541" w:rsidRPr="0025191D">
        <w:rPr>
          <w:rFonts w:ascii="Arial" w:hAnsi="Arial" w:cs="Arial"/>
          <w:color w:val="000000" w:themeColor="text1"/>
          <w:sz w:val="24"/>
          <w:szCs w:val="24"/>
        </w:rPr>
        <w:t>owiatu strzel</w:t>
      </w:r>
      <w:r w:rsidR="00066A26" w:rsidRPr="0025191D">
        <w:rPr>
          <w:rFonts w:ascii="Arial" w:hAnsi="Arial" w:cs="Arial"/>
          <w:color w:val="000000" w:themeColor="text1"/>
          <w:sz w:val="24"/>
          <w:szCs w:val="24"/>
        </w:rPr>
        <w:t>ecko-drezdeneckiego</w:t>
      </w:r>
      <w:r w:rsidRPr="0025191D">
        <w:rPr>
          <w:rFonts w:ascii="Arial" w:hAnsi="Arial" w:cs="Arial"/>
          <w:color w:val="000000" w:themeColor="text1"/>
          <w:sz w:val="24"/>
          <w:szCs w:val="24"/>
        </w:rPr>
        <w:t xml:space="preserve">. W przypadku braku możliwości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usunięcia wady lub usterki na miejscu, koszt ewentualnego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transportu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Wykonawca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poniesie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we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własnym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zakresie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odbierze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naprawy a po wykonaniu naprawy dostarczy naprawiony Sprzęt do miejsca wskazanego przez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Zamawiającego.</w:t>
      </w:r>
    </w:p>
    <w:p w14:paraId="56CF1360" w14:textId="77777777" w:rsidR="00DD08A3" w:rsidRPr="00A9225A" w:rsidRDefault="00CA4DC8" w:rsidP="00A9225A">
      <w:pPr>
        <w:pStyle w:val="Akapitzlist"/>
        <w:numPr>
          <w:ilvl w:val="0"/>
          <w:numId w:val="9"/>
        </w:numPr>
        <w:tabs>
          <w:tab w:val="left" w:pos="501"/>
        </w:tabs>
        <w:spacing w:line="276" w:lineRule="auto"/>
        <w:ind w:right="565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Wykonawca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przystąpi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naprawy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Sprzętu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terminie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48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godzin,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liczonym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momentu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zgłoszenia awarii przez Zamawiającego.</w:t>
      </w:r>
    </w:p>
    <w:p w14:paraId="56CF1361" w14:textId="77777777" w:rsidR="00DD08A3" w:rsidRPr="00A9225A" w:rsidRDefault="00CA4DC8" w:rsidP="00A9225A">
      <w:pPr>
        <w:pStyle w:val="Akapitzlist"/>
        <w:numPr>
          <w:ilvl w:val="0"/>
          <w:numId w:val="9"/>
        </w:numPr>
        <w:tabs>
          <w:tab w:val="left" w:pos="501"/>
        </w:tabs>
        <w:spacing w:line="276" w:lineRule="auto"/>
        <w:ind w:right="562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Zgłoszenie awarii dostarczonego Sprzętu dokonane pocztą elektroniczną uważać się będzie za skutecznie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doręczone.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Zgłoszenie,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miarę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możliwości,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będzie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zawierać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wstępny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opis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uszkodzenia. Naprawa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Sprzętu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powinna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być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zakończona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lastRenderedPageBreak/>
        <w:t>ciągu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7</w:t>
      </w:r>
      <w:r w:rsidRPr="00A9225A">
        <w:rPr>
          <w:rFonts w:ascii="Arial" w:hAnsi="Arial" w:cs="Arial"/>
          <w:b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dni</w:t>
      </w:r>
      <w:r w:rsidRPr="00A9225A">
        <w:rPr>
          <w:rFonts w:ascii="Arial" w:hAnsi="Arial" w:cs="Arial"/>
          <w:b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roboczych</w:t>
      </w:r>
      <w:r w:rsidRPr="00A9225A">
        <w:rPr>
          <w:rFonts w:ascii="Arial" w:hAnsi="Arial" w:cs="Arial"/>
          <w:color w:val="000000" w:themeColor="text1"/>
          <w:spacing w:val="-1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momentu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zgłoszenia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awarii.</w:t>
      </w:r>
    </w:p>
    <w:p w14:paraId="56CF1362" w14:textId="77777777" w:rsidR="00DD08A3" w:rsidRPr="00A9225A" w:rsidRDefault="00CA4DC8" w:rsidP="00A9225A">
      <w:pPr>
        <w:pStyle w:val="Akapitzlist"/>
        <w:numPr>
          <w:ilvl w:val="0"/>
          <w:numId w:val="9"/>
        </w:numPr>
        <w:tabs>
          <w:tab w:val="left" w:pos="501"/>
        </w:tabs>
        <w:spacing w:line="276" w:lineRule="auto"/>
        <w:ind w:right="562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 szczególnych przypadkach, po uprzednim pisemnym zawiadomieniu Zamawiającego wraz z uzasadnieniem,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naprawa Sprzętu może zostać zakończona w dłuższym terminie niż określony w ust.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7.</w:t>
      </w:r>
      <w:r w:rsidRPr="00A9225A">
        <w:rPr>
          <w:rFonts w:ascii="Arial" w:hAnsi="Arial" w:cs="Arial"/>
          <w:color w:val="000000" w:themeColor="text1"/>
          <w:spacing w:val="3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takim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przypadku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wyznaczy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Wykonawcy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uzasadniony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technicznie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termin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 zakończenie naprawy. Przy wyznaczaniu terminu Zamawiający bierze od uwagę uzasadnienie złożone przez Wykonawcę oraz inne okoliczności mające wpływ na długość naprawy, a w szczególności czas niezbędny na import części zamiennych, pod warunkiem jego wykazania przez Wykonawcę.</w:t>
      </w:r>
      <w:r w:rsidRPr="00A9225A">
        <w:rPr>
          <w:rFonts w:ascii="Arial" w:hAnsi="Arial" w:cs="Arial"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Na czas naprawy przekraczającej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7 dni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roboczych od momentu zgłoszenia awarii Wykonawca zapewni sprzęt zastępczy o zbliżonych parametrach.</w:t>
      </w:r>
    </w:p>
    <w:p w14:paraId="56CF1363" w14:textId="77777777" w:rsidR="00DD08A3" w:rsidRPr="00A9225A" w:rsidRDefault="00CA4DC8" w:rsidP="00A9225A">
      <w:pPr>
        <w:pStyle w:val="Akapitzlist"/>
        <w:numPr>
          <w:ilvl w:val="0"/>
          <w:numId w:val="9"/>
        </w:numPr>
        <w:tabs>
          <w:tab w:val="left" w:pos="501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Okres gwarancji ulega każdorazowo przedłużeniu o czas trwania każdej naprawy. Okres ten Wykonawca zobowiązuje się odnotować w dokumencie gwarancyjnym lub innym dokumencie stanowiącym potwierdzenie wykonania naprawy Sprzętu.</w:t>
      </w:r>
    </w:p>
    <w:p w14:paraId="56CF1364" w14:textId="77777777" w:rsidR="00DD08A3" w:rsidRPr="00A9225A" w:rsidRDefault="00CA4DC8" w:rsidP="00A9225A">
      <w:pPr>
        <w:pStyle w:val="Akapitzlist"/>
        <w:numPr>
          <w:ilvl w:val="0"/>
          <w:numId w:val="9"/>
        </w:numPr>
        <w:tabs>
          <w:tab w:val="left" w:pos="501"/>
        </w:tabs>
        <w:spacing w:line="276" w:lineRule="auto"/>
        <w:ind w:right="564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przypadku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wymiany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części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termin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gwarancji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określony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ust.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2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biegnie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nowo,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stosunku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 tej części, od chwili jej wymiany na wolną od wad.</w:t>
      </w:r>
    </w:p>
    <w:p w14:paraId="56CF1365" w14:textId="4B0BB2BD" w:rsidR="00DD08A3" w:rsidRPr="00A9225A" w:rsidRDefault="00CA4DC8" w:rsidP="00A9225A">
      <w:pPr>
        <w:pStyle w:val="Akapitzlist"/>
        <w:numPr>
          <w:ilvl w:val="0"/>
          <w:numId w:val="9"/>
        </w:numPr>
        <w:tabs>
          <w:tab w:val="left" w:pos="498"/>
        </w:tabs>
        <w:spacing w:line="276" w:lineRule="auto"/>
        <w:ind w:left="498" w:right="563" w:hanging="35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Po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każdej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wykonanej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naprawie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Sprzętu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Wykonawca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przesyła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Zamawiającemu,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drogą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elektroniczną na adres: </w:t>
      </w:r>
      <w:hyperlink r:id="rId11">
        <w:r w:rsidR="00066A26">
          <w:rPr>
            <w:rFonts w:ascii="Arial" w:hAnsi="Arial" w:cs="Arial"/>
            <w:color w:val="000000" w:themeColor="text1"/>
            <w:sz w:val="24"/>
            <w:szCs w:val="24"/>
          </w:rPr>
          <w:t>………..</w:t>
        </w:r>
        <w:r w:rsidRPr="00A9225A">
          <w:rPr>
            <w:rFonts w:ascii="Arial" w:hAnsi="Arial" w:cs="Arial"/>
            <w:color w:val="000000" w:themeColor="text1"/>
            <w:sz w:val="24"/>
            <w:szCs w:val="24"/>
          </w:rPr>
          <w:t>@</w:t>
        </w:r>
        <w:r w:rsidR="00066A26">
          <w:rPr>
            <w:rFonts w:ascii="Arial" w:hAnsi="Arial" w:cs="Arial"/>
            <w:color w:val="000000" w:themeColor="text1"/>
            <w:sz w:val="24"/>
            <w:szCs w:val="24"/>
          </w:rPr>
          <w:t>.............</w:t>
        </w:r>
        <w:r w:rsidRPr="00A9225A">
          <w:rPr>
            <w:rFonts w:ascii="Arial" w:hAnsi="Arial" w:cs="Arial"/>
            <w:color w:val="000000" w:themeColor="text1"/>
            <w:sz w:val="24"/>
            <w:szCs w:val="24"/>
          </w:rPr>
          <w:t>.</w:t>
        </w:r>
      </w:hyperlink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 potwierdzenie wykonania naprawy w formie protokołu, zawierającego opis usterki oraz okres i sposób wykonania naprawy.</w:t>
      </w:r>
    </w:p>
    <w:p w14:paraId="56CF1366" w14:textId="77777777" w:rsidR="00DD08A3" w:rsidRPr="00A9225A" w:rsidRDefault="00CA4DC8" w:rsidP="00A9225A">
      <w:pPr>
        <w:pStyle w:val="Akapitzlist"/>
        <w:numPr>
          <w:ilvl w:val="0"/>
          <w:numId w:val="9"/>
        </w:numPr>
        <w:tabs>
          <w:tab w:val="left" w:pos="501"/>
        </w:tabs>
        <w:spacing w:line="276" w:lineRule="auto"/>
        <w:ind w:right="562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 przypadku, gdy w okresie gwarancyjnym nastąpi trzykrotna naprawa Sprzętu lub jedna jego istotna naprawa (rozumiana, jako naprawa o wartości nie mniejszej niż 30% wartości naprawianego Sprzętu) Wykonawca niezwłocznie, tj. w terminie nie dłuższym niż 7 dni liczonych od dnia zgłoszenia kolejnej awarii, dokona jego wymiany na sprzęt nowy, wolny od wad.</w:t>
      </w:r>
    </w:p>
    <w:p w14:paraId="56CF1367" w14:textId="77777777" w:rsidR="00DD08A3" w:rsidRPr="00A9225A" w:rsidRDefault="00CA4DC8" w:rsidP="00A9225A">
      <w:pPr>
        <w:pStyle w:val="Akapitzlist"/>
        <w:numPr>
          <w:ilvl w:val="0"/>
          <w:numId w:val="9"/>
        </w:numPr>
        <w:tabs>
          <w:tab w:val="left" w:pos="501"/>
        </w:tabs>
        <w:spacing w:line="276" w:lineRule="auto"/>
        <w:ind w:right="562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 przypadku wymiany Sprzętu, termin gwarancji biegnie na nowo od daty wymiany Sprzętu na wolny od wad.</w:t>
      </w:r>
    </w:p>
    <w:p w14:paraId="56CF1368" w14:textId="77777777" w:rsidR="00DD08A3" w:rsidRPr="00A9225A" w:rsidRDefault="00CA4DC8" w:rsidP="00A9225A">
      <w:pPr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Pr="00A9225A">
        <w:rPr>
          <w:rFonts w:ascii="Arial" w:hAnsi="Arial" w:cs="Arial"/>
          <w:b/>
          <w:color w:val="000000" w:themeColor="text1"/>
          <w:spacing w:val="-10"/>
          <w:sz w:val="24"/>
          <w:szCs w:val="24"/>
        </w:rPr>
        <w:t>7</w:t>
      </w:r>
    </w:p>
    <w:p w14:paraId="56CF1369" w14:textId="77777777" w:rsidR="00DD08A3" w:rsidRPr="00A9225A" w:rsidRDefault="00CA4DC8" w:rsidP="00A9225A">
      <w:pPr>
        <w:spacing w:line="276" w:lineRule="auto"/>
        <w:ind w:right="424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Koordynacja</w:t>
      </w:r>
      <w:r w:rsidRPr="00A9225A">
        <w:rPr>
          <w:rFonts w:ascii="Arial" w:hAnsi="Arial" w:cs="Arial"/>
          <w:b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współpracy</w:t>
      </w:r>
    </w:p>
    <w:p w14:paraId="56CF136A" w14:textId="77777777" w:rsidR="00DD08A3" w:rsidRPr="00A9225A" w:rsidRDefault="00CA4DC8" w:rsidP="00A9225A">
      <w:pPr>
        <w:pStyle w:val="Akapitzlist"/>
        <w:numPr>
          <w:ilvl w:val="0"/>
          <w:numId w:val="8"/>
        </w:numPr>
        <w:tabs>
          <w:tab w:val="left" w:pos="500"/>
        </w:tabs>
        <w:spacing w:line="276" w:lineRule="auto"/>
        <w:ind w:left="500" w:hanging="359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Strony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ustalają,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że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koordynatorem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spraw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związanych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realizacją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Umowy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będzie:</w:t>
      </w:r>
    </w:p>
    <w:p w14:paraId="56CF136B" w14:textId="77777777" w:rsidR="00DD08A3" w:rsidRPr="00A9225A" w:rsidRDefault="00CA4DC8" w:rsidP="00A9225A">
      <w:pPr>
        <w:pStyle w:val="Akapitzlist"/>
        <w:numPr>
          <w:ilvl w:val="1"/>
          <w:numId w:val="8"/>
        </w:numPr>
        <w:tabs>
          <w:tab w:val="left" w:pos="1039"/>
        </w:tabs>
        <w:spacing w:line="276" w:lineRule="auto"/>
        <w:ind w:left="1039" w:hanging="359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ze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strony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Zamawiającego:</w:t>
      </w:r>
    </w:p>
    <w:p w14:paraId="56CF136C" w14:textId="77777777" w:rsidR="00DD08A3" w:rsidRPr="00A9225A" w:rsidRDefault="00CA4DC8" w:rsidP="00A9225A">
      <w:pPr>
        <w:pStyle w:val="Tekstpodstawowy"/>
        <w:tabs>
          <w:tab w:val="left" w:leader="dot" w:pos="7636"/>
        </w:tabs>
        <w:spacing w:line="276" w:lineRule="auto"/>
        <w:ind w:left="1040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......................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-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tel.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.............................,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email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ab/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>;</w:t>
      </w:r>
    </w:p>
    <w:p w14:paraId="56CF136D" w14:textId="50D47985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70" w14:textId="77777777" w:rsidR="00DD08A3" w:rsidRPr="00A9225A" w:rsidRDefault="00CA4DC8" w:rsidP="00A9225A">
      <w:pPr>
        <w:pStyle w:val="Akapitzlist"/>
        <w:numPr>
          <w:ilvl w:val="1"/>
          <w:numId w:val="8"/>
        </w:numPr>
        <w:tabs>
          <w:tab w:val="left" w:pos="1034"/>
        </w:tabs>
        <w:spacing w:line="276" w:lineRule="auto"/>
        <w:ind w:left="1034" w:hanging="354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ze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strony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Wykonawcy:</w:t>
      </w:r>
    </w:p>
    <w:p w14:paraId="56CF1371" w14:textId="77777777" w:rsidR="00DD08A3" w:rsidRPr="00A9225A" w:rsidRDefault="00CA4DC8" w:rsidP="00A9225A">
      <w:pPr>
        <w:pStyle w:val="Tekstpodstawowy"/>
        <w:tabs>
          <w:tab w:val="left" w:leader="dot" w:pos="7623"/>
        </w:tabs>
        <w:spacing w:line="276" w:lineRule="auto"/>
        <w:ind w:left="1036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…....................-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tel.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..............................,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email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ab/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>l.</w:t>
      </w:r>
    </w:p>
    <w:p w14:paraId="56CF1372" w14:textId="77777777" w:rsidR="00DD08A3" w:rsidRPr="00A9225A" w:rsidRDefault="00CA4DC8" w:rsidP="00A9225A">
      <w:pPr>
        <w:pStyle w:val="Akapitzlist"/>
        <w:numPr>
          <w:ilvl w:val="0"/>
          <w:numId w:val="8"/>
        </w:numPr>
        <w:tabs>
          <w:tab w:val="left" w:pos="501"/>
        </w:tabs>
        <w:spacing w:line="276" w:lineRule="auto"/>
        <w:ind w:right="564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Zmiana osób koordynatorów wymienionych w ust. 1 wymaga poinformowania drugiej Strony w trybie zawiadomienia pisemnego i nie stanowi zmiany Umowy.</w:t>
      </w:r>
    </w:p>
    <w:p w14:paraId="56CF1373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3A266604" w14:textId="77777777" w:rsidR="00580192" w:rsidRDefault="00580192" w:rsidP="00A9225A">
      <w:pPr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A72610F" w14:textId="77777777" w:rsidR="00580192" w:rsidRDefault="00580192" w:rsidP="00A9225A">
      <w:pPr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6CF1374" w14:textId="6E248795" w:rsidR="00DD08A3" w:rsidRPr="00A9225A" w:rsidRDefault="00CA4DC8" w:rsidP="00A9225A">
      <w:pPr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Pr="00A9225A">
        <w:rPr>
          <w:rFonts w:ascii="Arial" w:hAnsi="Arial" w:cs="Arial"/>
          <w:b/>
          <w:color w:val="000000" w:themeColor="text1"/>
          <w:spacing w:val="-10"/>
          <w:sz w:val="24"/>
          <w:szCs w:val="24"/>
        </w:rPr>
        <w:t>8</w:t>
      </w:r>
    </w:p>
    <w:p w14:paraId="56CF1375" w14:textId="77777777" w:rsidR="00DD08A3" w:rsidRPr="00A9225A" w:rsidRDefault="00CA4DC8" w:rsidP="00A9225A">
      <w:pPr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Kary</w:t>
      </w:r>
      <w:r w:rsidRPr="00A9225A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umowne</w:t>
      </w:r>
    </w:p>
    <w:p w14:paraId="56CF1376" w14:textId="77777777" w:rsidR="00DD08A3" w:rsidRPr="00A9225A" w:rsidRDefault="00CA4DC8" w:rsidP="00A9225A">
      <w:pPr>
        <w:pStyle w:val="Akapitzlist"/>
        <w:numPr>
          <w:ilvl w:val="0"/>
          <w:numId w:val="7"/>
        </w:numPr>
        <w:tabs>
          <w:tab w:val="left" w:pos="501"/>
        </w:tabs>
        <w:spacing w:line="276" w:lineRule="auto"/>
        <w:ind w:right="562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W przypadku wystąpienia zwłoki w wykonaniu lub należytym wykonaniu Umowy w terminie określonym w § 2 ust. 1 oraz ust. 6 Umowy, Wykonawca zapłaci na rzecz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lastRenderedPageBreak/>
        <w:t>Zamawiającego karę umowną w wysokości 1% wartości odpowiednio niedostarczonego Sprzętu lub niekompletnego lub wadliwego Sprzętu, wg. cen jednostkowych brutto określonych w § 1 Umowy za każdy rozpoczęty dzień zwłoki.</w:t>
      </w:r>
    </w:p>
    <w:p w14:paraId="56CF1377" w14:textId="77777777" w:rsidR="00DD08A3" w:rsidRPr="00A9225A" w:rsidRDefault="00CA4DC8" w:rsidP="00A9225A">
      <w:pPr>
        <w:pStyle w:val="Akapitzlist"/>
        <w:numPr>
          <w:ilvl w:val="0"/>
          <w:numId w:val="7"/>
        </w:numPr>
        <w:tabs>
          <w:tab w:val="left" w:pos="501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przypadku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zwłoki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usuwaniu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awarii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Sprzętu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ramach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napraw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gwarancyjnych,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których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mowa w § 6 Umowy lub napraw wykonywanych w ramach uprawnień z rękojmi, Wykonawca zapłaci na rzecz Zamawiającego karę umowną w wysokości 1% ceny jednostkowej brutto Sprzętu zgłoszonego do naprawy, o której mowa w § 1 Umowy za każdy rozpoczęty dzień zwłoki w usuwaniu awarii Sprzętu, z wyłączeniem sytuacji określonej w § 6 ust. 8 Umowy. W przypadku niezapewniania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sprzętu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zamiennego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czas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naprawy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określonej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§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6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ust.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8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Umowy,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Wykonawca zapłaci na rzecz Zamawiającego karę umowną w wysokości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1% ceny jednostkowej brutto Sprzętu zgłoszonego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naprawy,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której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mowa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§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1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Umowy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każdy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rozpoczęty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dzień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zwłoki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dostawie sprzętu zamiennego na czas naprawy.</w:t>
      </w:r>
    </w:p>
    <w:p w14:paraId="56CF1378" w14:textId="77777777" w:rsidR="00DD08A3" w:rsidRPr="00A9225A" w:rsidRDefault="00CA4DC8" w:rsidP="00A9225A">
      <w:pPr>
        <w:pStyle w:val="Akapitzlist"/>
        <w:numPr>
          <w:ilvl w:val="0"/>
          <w:numId w:val="7"/>
        </w:numPr>
        <w:tabs>
          <w:tab w:val="left" w:pos="501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 przypadku odstąpienia od Umowy przez Zamawiającego z przyczyn leżących po stronie Wykonawcy,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Wykonawca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zapłaci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rzecz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Zamawiającego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karę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umowną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wysokości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20%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wartości brutto Sprzętu, od którego dostawy odstępuje Zamawiający wg. cen jednostkowych określonych w § 1 Umowy.</w:t>
      </w:r>
    </w:p>
    <w:p w14:paraId="56CF1379" w14:textId="77777777" w:rsidR="00DD08A3" w:rsidRPr="00A9225A" w:rsidRDefault="00CA4DC8" w:rsidP="00A9225A">
      <w:pPr>
        <w:pStyle w:val="Akapitzlist"/>
        <w:numPr>
          <w:ilvl w:val="0"/>
          <w:numId w:val="7"/>
        </w:numPr>
        <w:tabs>
          <w:tab w:val="left" w:pos="501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 przypadku odstąpienia od umowy przez Wykonawcę z przyczyn nieleżących po stronie Zamawiającego, Wykonawca zapłaci na rzecz Zamawiającego karę umowną w wysokości 20% wartości brutto Sprzętu, od którego dostawy odstępuje Wykonawca wg. cen jednostkowych określonych w § 1 Umowy.</w:t>
      </w:r>
    </w:p>
    <w:p w14:paraId="56CF137A" w14:textId="77777777" w:rsidR="00DD08A3" w:rsidRPr="00A9225A" w:rsidRDefault="00CA4DC8" w:rsidP="00A9225A">
      <w:pPr>
        <w:pStyle w:val="Akapitzlist"/>
        <w:numPr>
          <w:ilvl w:val="0"/>
          <w:numId w:val="7"/>
        </w:numPr>
        <w:tabs>
          <w:tab w:val="left" w:pos="501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Zamawiający jest uprawniony do dochodzenia na zasadach ogólnych odszkodowania przenoszącego wysokość kar umownych zastrzeżonych w Umowie.</w:t>
      </w:r>
    </w:p>
    <w:p w14:paraId="56CF137B" w14:textId="77777777" w:rsidR="00DD08A3" w:rsidRPr="00A9225A" w:rsidRDefault="00CA4DC8" w:rsidP="00A9225A">
      <w:pPr>
        <w:pStyle w:val="Akapitzlist"/>
        <w:numPr>
          <w:ilvl w:val="0"/>
          <w:numId w:val="7"/>
        </w:numPr>
        <w:tabs>
          <w:tab w:val="left" w:pos="501"/>
        </w:tabs>
        <w:spacing w:line="276" w:lineRule="auto"/>
        <w:ind w:right="561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Zamawiający uprawniony jest do potrącenia kar umownych z wynagrodzenia przysługującego Wykonawcy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podstawie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Umowy,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co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Wykonawca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wyraża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zgodę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przypadku,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gdy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potrącenie w całości lub części nie będzie możliwe, Wykonawca zobowiązany będzie do zapłaty kary w terminie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7 dni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 daty otrzymania wezwania, mającego formę noty księgowej.</w:t>
      </w:r>
    </w:p>
    <w:p w14:paraId="56CF137C" w14:textId="77777777" w:rsidR="00DD08A3" w:rsidRPr="00A9225A" w:rsidRDefault="00CA4DC8" w:rsidP="00A9225A">
      <w:pPr>
        <w:pStyle w:val="Akapitzlist"/>
        <w:numPr>
          <w:ilvl w:val="0"/>
          <w:numId w:val="7"/>
        </w:numPr>
        <w:tabs>
          <w:tab w:val="left" w:pos="501"/>
        </w:tabs>
        <w:spacing w:line="276" w:lineRule="auto"/>
        <w:ind w:right="562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Kary umowne przewidziane w niniejszej Umowie mogą przysługiwać niezależnie od siebie, z zastrzeżeniem,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że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przypadku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kumulacji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kar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umownych,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łącznie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naliczona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kara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umowna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nie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może przekroczyć 30% wartości niedostarczonego lub niekompletnego lub wadliwego Sprzętu.</w:t>
      </w:r>
    </w:p>
    <w:p w14:paraId="56CF137D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7E" w14:textId="77777777" w:rsidR="00DD08A3" w:rsidRPr="00A9225A" w:rsidRDefault="00CA4DC8" w:rsidP="00A9225A">
      <w:pPr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Pr="00A9225A">
        <w:rPr>
          <w:rFonts w:ascii="Arial" w:hAnsi="Arial" w:cs="Arial"/>
          <w:b/>
          <w:color w:val="000000" w:themeColor="text1"/>
          <w:spacing w:val="-10"/>
          <w:sz w:val="24"/>
          <w:szCs w:val="24"/>
        </w:rPr>
        <w:t>9</w:t>
      </w:r>
    </w:p>
    <w:p w14:paraId="56CF137F" w14:textId="77777777" w:rsidR="00DD08A3" w:rsidRPr="00A9225A" w:rsidRDefault="00CA4DC8" w:rsidP="00A9225A">
      <w:pPr>
        <w:spacing w:line="276" w:lineRule="auto"/>
        <w:ind w:left="5"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Bezpieczeństwo</w:t>
      </w:r>
      <w:r w:rsidRPr="00A9225A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Pr="00A9225A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ochrona</w:t>
      </w:r>
      <w:r w:rsidRPr="00A9225A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danych</w:t>
      </w:r>
      <w:r w:rsidRPr="00A9225A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osobowych</w:t>
      </w:r>
    </w:p>
    <w:p w14:paraId="56CF1380" w14:textId="77777777" w:rsidR="00DD08A3" w:rsidRPr="00A9225A" w:rsidRDefault="00CA4DC8" w:rsidP="00A9225A">
      <w:pPr>
        <w:pStyle w:val="Akapitzlist"/>
        <w:numPr>
          <w:ilvl w:val="0"/>
          <w:numId w:val="6"/>
        </w:numPr>
        <w:tabs>
          <w:tab w:val="left" w:pos="424"/>
        </w:tabs>
        <w:spacing w:line="276" w:lineRule="auto"/>
        <w:ind w:right="562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Wykonanie Umowy nie wiąże się z przetwarzaniem danych osobowych w rozumieniu Rozporządzenia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Parlamentu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Europejskiego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Rady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(UE)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2016/679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27.04.2016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r.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sprawie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ochrony osób fizycznych w związku z przetwarzaniem danych osobowych i w sprawie swobodnego przepływu takich danych oraz uchylenia dyrektywy 95/46/WE (ogólne rozporządzenie o ochronie danych, Dz. Urz. UE L 119 z 04.05.2016 r., dalej: RODO), dla których Administratorem danych osobowych jest Zamawiający, z zastrzeżeniem zawartym w ust. 2.</w:t>
      </w:r>
    </w:p>
    <w:p w14:paraId="68DD1532" w14:textId="03251B83" w:rsidR="008B7B79" w:rsidRPr="008B7B79" w:rsidRDefault="00CA4DC8" w:rsidP="00A9225A">
      <w:pPr>
        <w:pStyle w:val="Akapitzlist"/>
        <w:numPr>
          <w:ilvl w:val="0"/>
          <w:numId w:val="6"/>
        </w:numPr>
        <w:tabs>
          <w:tab w:val="left" w:pos="424"/>
        </w:tabs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8B7B79">
        <w:rPr>
          <w:rFonts w:ascii="Arial" w:hAnsi="Arial" w:cs="Arial"/>
          <w:color w:val="000000" w:themeColor="text1"/>
          <w:sz w:val="24"/>
          <w:szCs w:val="24"/>
        </w:rPr>
        <w:t xml:space="preserve">Zamawiający oświadcza, iż realizuje obowiązki Administratora danych osobowych, </w:t>
      </w:r>
      <w:r w:rsidRPr="008B7B79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określone w przepisach RODO, w zakresie danych osobowych Wykonawcy, </w:t>
      </w:r>
      <w:r w:rsidR="001C0889">
        <w:rPr>
          <w:rFonts w:ascii="Arial" w:hAnsi="Arial" w:cs="Arial"/>
          <w:color w:val="000000" w:themeColor="text1"/>
          <w:sz w:val="24"/>
          <w:szCs w:val="24"/>
        </w:rPr>
        <w:t xml:space="preserve">                   </w:t>
      </w:r>
      <w:r w:rsidRPr="008B7B79">
        <w:rPr>
          <w:rFonts w:ascii="Arial" w:hAnsi="Arial" w:cs="Arial"/>
          <w:color w:val="000000" w:themeColor="text1"/>
          <w:sz w:val="24"/>
          <w:szCs w:val="24"/>
        </w:rPr>
        <w:t>w sytuacji, w której jest on osobą fizyczną (w tym osobą fizyczną prowadzącą działalność gospodarczą), a także danych osobowych osób, które Wykonawca wskazał ze swojej strony do realizacji Umowy.</w:t>
      </w:r>
    </w:p>
    <w:p w14:paraId="3015E759" w14:textId="77777777" w:rsidR="008B7B79" w:rsidRPr="008B7B79" w:rsidRDefault="008B7B79" w:rsidP="008B7B79">
      <w:pPr>
        <w:pStyle w:val="Akapitzlist"/>
        <w:tabs>
          <w:tab w:val="left" w:pos="424"/>
        </w:tabs>
        <w:spacing w:line="276" w:lineRule="auto"/>
        <w:ind w:left="424" w:right="427" w:firstLine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6CF1383" w14:textId="52631CAC" w:rsidR="00DD08A3" w:rsidRPr="008B7B79" w:rsidRDefault="00CA4DC8" w:rsidP="008B7B79">
      <w:pPr>
        <w:tabs>
          <w:tab w:val="left" w:pos="424"/>
        </w:tabs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8B7B79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="008B7B79">
        <w:rPr>
          <w:rFonts w:ascii="Arial" w:hAnsi="Arial" w:cs="Arial"/>
          <w:b/>
          <w:color w:val="000000" w:themeColor="text1"/>
          <w:spacing w:val="-10"/>
          <w:sz w:val="24"/>
          <w:szCs w:val="24"/>
        </w:rPr>
        <w:t>10</w:t>
      </w:r>
    </w:p>
    <w:p w14:paraId="56CF1384" w14:textId="77777777" w:rsidR="00DD08A3" w:rsidRPr="00A9225A" w:rsidRDefault="00CA4DC8" w:rsidP="00A9225A">
      <w:pPr>
        <w:spacing w:line="276" w:lineRule="auto"/>
        <w:ind w:left="4"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Zmiany</w:t>
      </w:r>
      <w:r w:rsidRPr="00A9225A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umowy</w:t>
      </w:r>
    </w:p>
    <w:p w14:paraId="56CF1385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6CF1386" w14:textId="77777777" w:rsidR="00DD08A3" w:rsidRPr="00A9225A" w:rsidRDefault="00CA4DC8" w:rsidP="00A9225A">
      <w:pPr>
        <w:pStyle w:val="Akapitzlist"/>
        <w:numPr>
          <w:ilvl w:val="0"/>
          <w:numId w:val="5"/>
        </w:numPr>
        <w:tabs>
          <w:tab w:val="left" w:pos="501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Zmiany Umowy muszą być zgodne z ustawą Pzp oraz wymagają zachowania formy pisemnej pod rygorem nieważności, z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zastrzeżeniem postanowień § 6 ust. 5 i § 7 ust. 2 Umowy oraz z uwzględnieniem ust. 2 poniżej.</w:t>
      </w:r>
    </w:p>
    <w:p w14:paraId="56CF1387" w14:textId="1AD4E5A3" w:rsidR="00DD08A3" w:rsidRDefault="00CA4DC8" w:rsidP="00A9225A">
      <w:pPr>
        <w:pStyle w:val="Akapitzlist"/>
        <w:numPr>
          <w:ilvl w:val="0"/>
          <w:numId w:val="5"/>
        </w:numPr>
        <w:tabs>
          <w:tab w:val="left" w:pos="501"/>
        </w:tabs>
        <w:spacing w:line="276" w:lineRule="auto"/>
        <w:ind w:right="561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Zmiany Umowy mogą być za zgodą Stron dokonywane w szczególności </w:t>
      </w:r>
      <w:r w:rsidR="001C0889">
        <w:rPr>
          <w:rFonts w:ascii="Arial" w:hAnsi="Arial" w:cs="Arial"/>
          <w:color w:val="000000" w:themeColor="text1"/>
          <w:sz w:val="24"/>
          <w:szCs w:val="24"/>
        </w:rPr>
        <w:t xml:space="preserve">                    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 zakresie modeli dostarczonego Sprzętu w stosunku do modeli wyspecyfikowanych przez Wykonawcę w Umowie jedynie w przypadku zaprzestania ich produkcji przez producenta lub niezawinionych przez Wykonawcę spodziewanych opóźnień w dostawie pierwotnie zaoferowanych modeli urządzeń, pod warunkiem</w:t>
      </w:r>
      <w:r w:rsidR="00322F56">
        <w:rPr>
          <w:rFonts w:ascii="Arial" w:hAnsi="Arial" w:cs="Arial"/>
          <w:color w:val="000000" w:themeColor="text1"/>
          <w:sz w:val="24"/>
          <w:szCs w:val="24"/>
        </w:rPr>
        <w:t>,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 że zmiany takie nie będą naruszały bezwzględnie obowiązujących przepisów ustawy Pzp. W takim przypadku, za zgodą Zamawiającego, Wykonawca może zaoferować inne modele tych urządzeń, o jakości i parametrach nie gorszych, niż określone w Umowie oraz SWZ i Ofercie, a zmiana taka nie powoduje zwiększenia wynagrodzenia Wykonawcy.</w:t>
      </w:r>
    </w:p>
    <w:p w14:paraId="756C6628" w14:textId="77777777" w:rsidR="008B7B79" w:rsidRPr="00A9225A" w:rsidRDefault="008B7B79" w:rsidP="008B7B79">
      <w:pPr>
        <w:pStyle w:val="Akapitzlist"/>
        <w:tabs>
          <w:tab w:val="left" w:pos="501"/>
        </w:tabs>
        <w:spacing w:line="276" w:lineRule="auto"/>
        <w:ind w:right="561" w:firstLine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88" w14:textId="12536655" w:rsidR="00DD08A3" w:rsidRPr="00A9225A" w:rsidRDefault="00CA4DC8" w:rsidP="00A9225A">
      <w:pPr>
        <w:spacing w:line="276" w:lineRule="auto"/>
        <w:ind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Pr="00A9225A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>1</w:t>
      </w:r>
      <w:r w:rsidR="008B7B79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>1</w:t>
      </w:r>
    </w:p>
    <w:p w14:paraId="56CF1389" w14:textId="77777777" w:rsidR="00DD08A3" w:rsidRPr="00A9225A" w:rsidRDefault="00CA4DC8" w:rsidP="00A9225A">
      <w:pPr>
        <w:spacing w:line="276" w:lineRule="auto"/>
        <w:ind w:left="2"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Postanowienia</w:t>
      </w:r>
      <w:r w:rsidRPr="00A9225A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końcowe</w:t>
      </w:r>
    </w:p>
    <w:p w14:paraId="56CF138A" w14:textId="77777777" w:rsidR="00DD08A3" w:rsidRPr="00A9225A" w:rsidRDefault="00CA4DC8" w:rsidP="00A9225A">
      <w:pPr>
        <w:pStyle w:val="Akapitzlist"/>
        <w:numPr>
          <w:ilvl w:val="0"/>
          <w:numId w:val="4"/>
        </w:numPr>
        <w:tabs>
          <w:tab w:val="left" w:pos="501"/>
        </w:tabs>
        <w:spacing w:line="276" w:lineRule="auto"/>
        <w:ind w:right="560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Ilekroć Umowa wyraźnie nie stanowi inaczej, terminy określone w dniach oblicza się w dniach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kalendarzowych.</w:t>
      </w:r>
    </w:p>
    <w:p w14:paraId="56CF138B" w14:textId="77777777" w:rsidR="00DD08A3" w:rsidRPr="00A9225A" w:rsidRDefault="00CA4DC8" w:rsidP="00A9225A">
      <w:pPr>
        <w:pStyle w:val="Akapitzlist"/>
        <w:numPr>
          <w:ilvl w:val="0"/>
          <w:numId w:val="4"/>
        </w:numPr>
        <w:tabs>
          <w:tab w:val="left" w:pos="501"/>
        </w:tabs>
        <w:spacing w:line="276" w:lineRule="auto"/>
        <w:ind w:right="562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Na potrzeby Umowy przez dni robocze Strony rozumieją dni od poniedziałku do piątku z wyłączeniem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dni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wolnych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pracy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rozumieniu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ustawy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18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stycznia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1951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r.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dniach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wolnych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 pracy (t.j. Dz. U. z 2020 r. poz. 1920).</w:t>
      </w:r>
    </w:p>
    <w:p w14:paraId="56CF138C" w14:textId="77777777" w:rsidR="00DD08A3" w:rsidRPr="00A9225A" w:rsidRDefault="00CA4DC8" w:rsidP="00A9225A">
      <w:pPr>
        <w:pStyle w:val="Akapitzlist"/>
        <w:numPr>
          <w:ilvl w:val="0"/>
          <w:numId w:val="4"/>
        </w:numPr>
        <w:tabs>
          <w:tab w:val="left" w:pos="501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Postanowienia Umowy dotyczące zapłaty kar umownych i odszkodowań, a także obowiązku zachowania tajemnicy przewidzianego w ust. 9 poniżej, pozostają ważne i wiążą Strony po wygaśnięciu lub rozwiązaniu Umowy, również w przypadku odstąpienia od Umowy przez którąkolwiek ze Stron.</w:t>
      </w:r>
    </w:p>
    <w:p w14:paraId="56CF138D" w14:textId="77777777" w:rsidR="00DD08A3" w:rsidRPr="00A9225A" w:rsidRDefault="00CA4DC8" w:rsidP="00A9225A">
      <w:pPr>
        <w:pStyle w:val="Akapitzlist"/>
        <w:numPr>
          <w:ilvl w:val="0"/>
          <w:numId w:val="4"/>
        </w:numPr>
        <w:tabs>
          <w:tab w:val="left" w:pos="501"/>
        </w:tabs>
        <w:spacing w:line="276" w:lineRule="auto"/>
        <w:ind w:right="562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 sprawach nieuregulowanych Umową, mają odpowiednie zastosowanie powszechnie obowiązujące przepisy prawa polskiego, w szczególności przepisy ustawy Pzp oraz ustawy z dnia 23 kwietnia 1964 r. Kodeks cywilny (t.j. Dz. U. z 2023 r. poz. 1610 ze zm.).</w:t>
      </w:r>
    </w:p>
    <w:p w14:paraId="56CF138E" w14:textId="77777777" w:rsidR="00DD08A3" w:rsidRPr="00A9225A" w:rsidRDefault="00CA4DC8" w:rsidP="00A9225A">
      <w:pPr>
        <w:pStyle w:val="Akapitzlist"/>
        <w:numPr>
          <w:ilvl w:val="0"/>
          <w:numId w:val="4"/>
        </w:numPr>
        <w:tabs>
          <w:tab w:val="left" w:pos="501"/>
        </w:tabs>
        <w:spacing w:line="276" w:lineRule="auto"/>
        <w:ind w:right="563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Wykonawca oświadcza, że znany jest mu fakt, że treść niniejszej umowy, a w szczególności przedmiot umowy i wysokość wynagrodzenia stanowią informację publiczną w rozumieniu art. 1 ust.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1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ustawy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dnia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6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września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2001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r.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dostępie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informacji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publicznej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(t.j.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Dz.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U.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2022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r.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poz. 902 z późn. zmianami), która podlega udostępnianiu w trybie przedmiotowej ustawy.</w:t>
      </w:r>
    </w:p>
    <w:p w14:paraId="56CF138F" w14:textId="77777777" w:rsidR="00DD08A3" w:rsidRPr="00A9225A" w:rsidRDefault="00CA4DC8" w:rsidP="00A9225A">
      <w:pPr>
        <w:pStyle w:val="Akapitzlist"/>
        <w:numPr>
          <w:ilvl w:val="0"/>
          <w:numId w:val="4"/>
        </w:numPr>
        <w:tabs>
          <w:tab w:val="left" w:pos="501"/>
        </w:tabs>
        <w:spacing w:line="276" w:lineRule="auto"/>
        <w:ind w:right="564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Wykonawca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wyraża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zgodę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udostępnianie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trybie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ustawy,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której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mowa</w:t>
      </w:r>
      <w:r w:rsidRPr="00A9225A">
        <w:rPr>
          <w:rFonts w:ascii="Arial" w:hAnsi="Arial" w:cs="Arial"/>
          <w:color w:val="000000" w:themeColor="text1"/>
          <w:spacing w:val="-1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ust.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7,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zawartych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w Umowie dotyczących go danych osobowych w zakresie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lastRenderedPageBreak/>
        <w:t>obejmującym imię i nazwisko, a w przypadku prowadzenia działalności gospodarczej – również w zakresie firmy.</w:t>
      </w:r>
    </w:p>
    <w:p w14:paraId="56CF1390" w14:textId="77777777" w:rsidR="00DD08A3" w:rsidRPr="00A9225A" w:rsidRDefault="00CA4DC8" w:rsidP="00A9225A">
      <w:pPr>
        <w:pStyle w:val="Akapitzlist"/>
        <w:numPr>
          <w:ilvl w:val="0"/>
          <w:numId w:val="4"/>
        </w:numPr>
        <w:tabs>
          <w:tab w:val="left" w:pos="501"/>
        </w:tabs>
        <w:spacing w:line="276" w:lineRule="auto"/>
        <w:ind w:right="560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Wykonawca zobowiązany jest do zachowania w tajemnicy wszelkich informacji dotyczących Zamawiającego, o których mowa w załączniku nr 1 do Umowy uzyskanych w związku z realizacją Umowy, w szczególności dotyczących Sprzętu, systemów i oprogramowania używanych przez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Zamawiającego.</w:t>
      </w:r>
    </w:p>
    <w:p w14:paraId="56CF1391" w14:textId="77777777" w:rsidR="00DD08A3" w:rsidRPr="00A9225A" w:rsidRDefault="00CA4DC8" w:rsidP="00A9225A">
      <w:pPr>
        <w:pStyle w:val="Akapitzlist"/>
        <w:numPr>
          <w:ilvl w:val="0"/>
          <w:numId w:val="4"/>
        </w:numPr>
        <w:tabs>
          <w:tab w:val="left" w:pos="501"/>
        </w:tabs>
        <w:spacing w:line="276" w:lineRule="auto"/>
        <w:ind w:right="564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Wykonawca nie może dokonać cesji żadnych praw i roszczeń lub przeniesienia obowiązków wynikających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 Umowy na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rzecz osoby trzeciej bez uprzedniej zgody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Zamawiającego wyrażonej w formie pisemnej pod rygorem nieważności.</w:t>
      </w:r>
    </w:p>
    <w:p w14:paraId="56CF1392" w14:textId="77777777" w:rsidR="00DD08A3" w:rsidRPr="00A9225A" w:rsidRDefault="00CA4DC8" w:rsidP="00A9225A">
      <w:pPr>
        <w:pStyle w:val="Akapitzlist"/>
        <w:numPr>
          <w:ilvl w:val="0"/>
          <w:numId w:val="4"/>
        </w:numPr>
        <w:tabs>
          <w:tab w:val="left" w:pos="501"/>
        </w:tabs>
        <w:spacing w:line="276" w:lineRule="auto"/>
        <w:ind w:right="564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Prawem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właściwym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dla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Umowy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jest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prawo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polskie.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Wszelkie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spory,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które</w:t>
      </w:r>
      <w:r w:rsidRPr="00A9225A">
        <w:rPr>
          <w:rFonts w:ascii="Arial" w:hAnsi="Arial" w:cs="Arial"/>
          <w:color w:val="000000" w:themeColor="text1"/>
          <w:spacing w:val="-1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mogą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powstać</w:t>
      </w:r>
      <w:r w:rsidRPr="00A9225A">
        <w:rPr>
          <w:rFonts w:ascii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 xml:space="preserve">związku z wykonywaniem Umowy, rozstrzygane będą przez sąd właściwy miejscowo dla siedziby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Zamawiającego.</w:t>
      </w:r>
    </w:p>
    <w:p w14:paraId="56CF1393" w14:textId="77777777" w:rsidR="00DD08A3" w:rsidRPr="00A9225A" w:rsidRDefault="00CA4DC8" w:rsidP="00A9225A">
      <w:pPr>
        <w:pStyle w:val="Akapitzlist"/>
        <w:numPr>
          <w:ilvl w:val="0"/>
          <w:numId w:val="4"/>
        </w:numPr>
        <w:tabs>
          <w:tab w:val="left" w:pos="500"/>
        </w:tabs>
        <w:spacing w:line="276" w:lineRule="auto"/>
        <w:ind w:left="500" w:hanging="359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Integralną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częścią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Umowy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wymienione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Umowie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Załączniki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nr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1/1a,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2,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3</w:t>
      </w:r>
      <w:r w:rsidRPr="00A9225A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4.</w:t>
      </w:r>
    </w:p>
    <w:p w14:paraId="56CF1394" w14:textId="1D5BA5B6" w:rsidR="00DD08A3" w:rsidRPr="00A9225A" w:rsidRDefault="00CA4DC8" w:rsidP="00A9225A">
      <w:pPr>
        <w:pStyle w:val="Akapitzlist"/>
        <w:numPr>
          <w:ilvl w:val="0"/>
          <w:numId w:val="4"/>
        </w:numPr>
        <w:tabs>
          <w:tab w:val="left" w:pos="501"/>
        </w:tabs>
        <w:spacing w:line="276" w:lineRule="auto"/>
        <w:ind w:right="561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Umowa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sporządzona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została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dwóch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jednobrzmiących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egzemplarzach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="001C0889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                   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tym</w:t>
      </w:r>
      <w:r w:rsidRPr="00A9225A">
        <w:rPr>
          <w:rFonts w:ascii="Arial" w:hAnsi="Arial" w:cs="Arial"/>
          <w:color w:val="000000" w:themeColor="text1"/>
          <w:spacing w:val="80"/>
          <w:w w:val="150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jeden dla Zamawiającego, jeden dla Wykonawcy.</w:t>
      </w:r>
    </w:p>
    <w:p w14:paraId="48CCE5B9" w14:textId="77777777" w:rsidR="008B7B79" w:rsidRDefault="008B7B79" w:rsidP="00A9225A">
      <w:pPr>
        <w:pStyle w:val="Tekstpodstawowy"/>
        <w:spacing w:line="276" w:lineRule="auto"/>
        <w:ind w:left="141"/>
        <w:jc w:val="left"/>
        <w:rPr>
          <w:rFonts w:ascii="Arial" w:hAnsi="Arial" w:cs="Arial"/>
          <w:color w:val="000000" w:themeColor="text1"/>
          <w:spacing w:val="-2"/>
          <w:sz w:val="24"/>
          <w:szCs w:val="24"/>
          <w:u w:val="single"/>
        </w:rPr>
      </w:pPr>
    </w:p>
    <w:p w14:paraId="1C596C14" w14:textId="77777777" w:rsidR="008B7B79" w:rsidRDefault="008B7B79" w:rsidP="00A9225A">
      <w:pPr>
        <w:pStyle w:val="Tekstpodstawowy"/>
        <w:spacing w:line="276" w:lineRule="auto"/>
        <w:ind w:left="141"/>
        <w:jc w:val="left"/>
        <w:rPr>
          <w:rFonts w:ascii="Arial" w:hAnsi="Arial" w:cs="Arial"/>
          <w:color w:val="000000" w:themeColor="text1"/>
          <w:spacing w:val="-2"/>
          <w:sz w:val="24"/>
          <w:szCs w:val="24"/>
          <w:u w:val="single"/>
        </w:rPr>
      </w:pPr>
    </w:p>
    <w:p w14:paraId="56CF1395" w14:textId="248977FD" w:rsidR="00DD08A3" w:rsidRPr="00A9225A" w:rsidRDefault="00CA4DC8" w:rsidP="00A9225A">
      <w:pPr>
        <w:pStyle w:val="Tekstpodstawowy"/>
        <w:spacing w:line="276" w:lineRule="auto"/>
        <w:ind w:left="141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pacing w:val="-2"/>
          <w:sz w:val="24"/>
          <w:szCs w:val="24"/>
          <w:u w:val="single"/>
        </w:rPr>
        <w:t>Załączniki:</w:t>
      </w:r>
    </w:p>
    <w:p w14:paraId="56CF1397" w14:textId="5D1CF9B5" w:rsidR="00DD08A3" w:rsidRPr="00A9225A" w:rsidRDefault="00CA4DC8" w:rsidP="00A9225A">
      <w:pPr>
        <w:pStyle w:val="Akapitzlist"/>
        <w:numPr>
          <w:ilvl w:val="0"/>
          <w:numId w:val="3"/>
        </w:numPr>
        <w:tabs>
          <w:tab w:val="left" w:pos="398"/>
        </w:tabs>
        <w:spacing w:line="276" w:lineRule="auto"/>
        <w:ind w:right="564" w:firstLine="0"/>
        <w:rPr>
          <w:rFonts w:ascii="Arial" w:hAnsi="Arial" w:cs="Arial"/>
          <w:i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Specyfikacja oferowanego sprzętu (</w:t>
      </w:r>
      <w:r w:rsidRPr="00A9225A">
        <w:rPr>
          <w:rFonts w:ascii="Arial" w:hAnsi="Arial" w:cs="Arial"/>
          <w:i/>
          <w:color w:val="000000" w:themeColor="text1"/>
          <w:sz w:val="24"/>
          <w:szCs w:val="24"/>
        </w:rPr>
        <w:t>zgodna ze złożoną w</w:t>
      </w:r>
      <w:r w:rsidRPr="00A9225A">
        <w:rPr>
          <w:rFonts w:ascii="Arial" w:hAnsi="Arial" w:cs="Arial"/>
          <w:i/>
          <w:color w:val="000000" w:themeColor="text1"/>
          <w:spacing w:val="25"/>
          <w:sz w:val="24"/>
          <w:szCs w:val="24"/>
        </w:rPr>
        <w:t xml:space="preserve"> </w:t>
      </w:r>
      <w:r w:rsidRPr="00A9225A">
        <w:rPr>
          <w:rFonts w:ascii="Arial" w:hAnsi="Arial" w:cs="Arial"/>
          <w:i/>
          <w:color w:val="000000" w:themeColor="text1"/>
          <w:sz w:val="24"/>
          <w:szCs w:val="24"/>
        </w:rPr>
        <w:t xml:space="preserve">postępowaniu </w:t>
      </w:r>
      <w:r w:rsidR="001C0889">
        <w:rPr>
          <w:rFonts w:ascii="Arial" w:hAnsi="Arial" w:cs="Arial"/>
          <w:i/>
          <w:color w:val="000000" w:themeColor="text1"/>
          <w:sz w:val="24"/>
          <w:szCs w:val="24"/>
        </w:rPr>
        <w:t xml:space="preserve">                         </w:t>
      </w:r>
      <w:r w:rsidRPr="00A9225A">
        <w:rPr>
          <w:rFonts w:ascii="Arial" w:hAnsi="Arial" w:cs="Arial"/>
          <w:i/>
          <w:color w:val="000000" w:themeColor="text1"/>
          <w:sz w:val="24"/>
          <w:szCs w:val="24"/>
        </w:rPr>
        <w:t>o udzielenie zamówienia</w:t>
      </w:r>
      <w:r w:rsidRPr="00A9225A">
        <w:rPr>
          <w:rFonts w:ascii="Arial" w:hAnsi="Arial" w:cs="Arial"/>
          <w:i/>
          <w:color w:val="000000" w:themeColor="text1"/>
          <w:spacing w:val="40"/>
          <w:sz w:val="24"/>
          <w:szCs w:val="24"/>
        </w:rPr>
        <w:t xml:space="preserve"> </w:t>
      </w:r>
      <w:r w:rsidRPr="00A9225A">
        <w:rPr>
          <w:rFonts w:ascii="Arial" w:hAnsi="Arial" w:cs="Arial"/>
          <w:i/>
          <w:color w:val="000000" w:themeColor="text1"/>
          <w:spacing w:val="-2"/>
          <w:sz w:val="24"/>
          <w:szCs w:val="24"/>
        </w:rPr>
        <w:t>publicznego);</w:t>
      </w:r>
    </w:p>
    <w:p w14:paraId="56CF1398" w14:textId="77777777" w:rsidR="00DD08A3" w:rsidRPr="00A9225A" w:rsidRDefault="00CA4DC8" w:rsidP="00A9225A">
      <w:pPr>
        <w:pStyle w:val="Akapitzlist"/>
        <w:numPr>
          <w:ilvl w:val="0"/>
          <w:numId w:val="3"/>
        </w:numPr>
        <w:tabs>
          <w:tab w:val="left" w:pos="369"/>
        </w:tabs>
        <w:spacing w:line="276" w:lineRule="auto"/>
        <w:ind w:left="369" w:hanging="22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Protokół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odbioru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Sprzętu;</w:t>
      </w:r>
    </w:p>
    <w:p w14:paraId="56CF1399" w14:textId="5284A6EB" w:rsidR="00DD08A3" w:rsidRPr="00A9225A" w:rsidRDefault="00CA4DC8" w:rsidP="00A9225A">
      <w:pPr>
        <w:pStyle w:val="Akapitzlist"/>
        <w:numPr>
          <w:ilvl w:val="0"/>
          <w:numId w:val="3"/>
        </w:numPr>
        <w:tabs>
          <w:tab w:val="left" w:pos="370"/>
        </w:tabs>
        <w:spacing w:line="276" w:lineRule="auto"/>
        <w:ind w:left="370" w:hanging="229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Klauzula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informacyjna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dla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Wykonawcy</w:t>
      </w:r>
      <w:r w:rsidR="00D16CEF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(RODO)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,</w:t>
      </w:r>
      <w:bookmarkStart w:id="0" w:name="_GoBack"/>
      <w:bookmarkEnd w:id="0"/>
    </w:p>
    <w:p w14:paraId="56CF139A" w14:textId="77777777" w:rsidR="00DD08A3" w:rsidRPr="00A9225A" w:rsidRDefault="00CA4DC8" w:rsidP="00A9225A">
      <w:pPr>
        <w:pStyle w:val="Akapitzlist"/>
        <w:numPr>
          <w:ilvl w:val="0"/>
          <w:numId w:val="3"/>
        </w:numPr>
        <w:tabs>
          <w:tab w:val="left" w:pos="370"/>
        </w:tabs>
        <w:spacing w:line="276" w:lineRule="auto"/>
        <w:ind w:left="370" w:hanging="229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Formularz</w:t>
      </w:r>
      <w:r w:rsidRPr="00A9225A">
        <w:rPr>
          <w:rFonts w:ascii="Arial" w:hAnsi="Arial" w:cs="Arial"/>
          <w:color w:val="000000" w:themeColor="text1"/>
          <w:spacing w:val="-9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ofertowy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(</w:t>
      </w:r>
      <w:r w:rsidRPr="00A9225A">
        <w:rPr>
          <w:rFonts w:ascii="Arial" w:hAnsi="Arial" w:cs="Arial"/>
          <w:i/>
          <w:color w:val="000000" w:themeColor="text1"/>
          <w:sz w:val="24"/>
          <w:szCs w:val="24"/>
        </w:rPr>
        <w:t>zgodny</w:t>
      </w:r>
      <w:r w:rsidRPr="00A9225A">
        <w:rPr>
          <w:rFonts w:ascii="Arial" w:hAnsi="Arial" w:cs="Arial"/>
          <w:i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i/>
          <w:color w:val="000000" w:themeColor="text1"/>
          <w:sz w:val="24"/>
          <w:szCs w:val="24"/>
        </w:rPr>
        <w:t>ze</w:t>
      </w:r>
      <w:r w:rsidRPr="00A9225A">
        <w:rPr>
          <w:rFonts w:ascii="Arial" w:hAnsi="Arial" w:cs="Arial"/>
          <w:i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i/>
          <w:color w:val="000000" w:themeColor="text1"/>
          <w:sz w:val="24"/>
          <w:szCs w:val="24"/>
        </w:rPr>
        <w:t>złożonym</w:t>
      </w:r>
      <w:r w:rsidRPr="00A9225A">
        <w:rPr>
          <w:rFonts w:ascii="Arial" w:hAnsi="Arial" w:cs="Arial"/>
          <w:i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i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i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i/>
          <w:color w:val="000000" w:themeColor="text1"/>
          <w:sz w:val="24"/>
          <w:szCs w:val="24"/>
        </w:rPr>
        <w:t>postępowaniu</w:t>
      </w:r>
      <w:r w:rsidRPr="00A9225A">
        <w:rPr>
          <w:rFonts w:ascii="Arial" w:hAnsi="Arial" w:cs="Arial"/>
          <w:i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i/>
          <w:color w:val="000000" w:themeColor="text1"/>
          <w:sz w:val="24"/>
          <w:szCs w:val="24"/>
        </w:rPr>
        <w:t>o</w:t>
      </w:r>
      <w:r w:rsidRPr="00A9225A">
        <w:rPr>
          <w:rFonts w:ascii="Arial" w:hAnsi="Arial" w:cs="Arial"/>
          <w:i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i/>
          <w:color w:val="000000" w:themeColor="text1"/>
          <w:sz w:val="24"/>
          <w:szCs w:val="24"/>
        </w:rPr>
        <w:t>udzielenie</w:t>
      </w:r>
      <w:r w:rsidRPr="00A9225A">
        <w:rPr>
          <w:rFonts w:ascii="Arial" w:hAnsi="Arial" w:cs="Arial"/>
          <w:i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i/>
          <w:color w:val="000000" w:themeColor="text1"/>
          <w:sz w:val="24"/>
          <w:szCs w:val="24"/>
        </w:rPr>
        <w:t>zamówienia</w:t>
      </w:r>
      <w:r w:rsidRPr="00A9225A">
        <w:rPr>
          <w:rFonts w:ascii="Arial" w:hAnsi="Arial" w:cs="Arial"/>
          <w:i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i/>
          <w:color w:val="000000" w:themeColor="text1"/>
          <w:spacing w:val="-2"/>
          <w:sz w:val="24"/>
          <w:szCs w:val="24"/>
        </w:rPr>
        <w:t>publicznego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).</w:t>
      </w:r>
    </w:p>
    <w:p w14:paraId="56CF139B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9C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9D" w14:textId="77777777" w:rsidR="00DD08A3" w:rsidRPr="00A9225A" w:rsidRDefault="00CA4DC8" w:rsidP="00A9225A">
      <w:pPr>
        <w:tabs>
          <w:tab w:val="left" w:pos="7575"/>
        </w:tabs>
        <w:spacing w:line="276" w:lineRule="auto"/>
        <w:ind w:left="345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ZAMAWIAJĄCY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WYKONAWCA</w:t>
      </w:r>
    </w:p>
    <w:p w14:paraId="56CF139E" w14:textId="77777777" w:rsidR="00DD08A3" w:rsidRPr="00A9225A" w:rsidRDefault="00DD08A3" w:rsidP="00A9225A">
      <w:pPr>
        <w:spacing w:line="276" w:lineRule="auto"/>
        <w:rPr>
          <w:rFonts w:ascii="Arial" w:hAnsi="Arial" w:cs="Arial"/>
          <w:b/>
          <w:color w:val="000000" w:themeColor="text1"/>
          <w:sz w:val="24"/>
          <w:szCs w:val="24"/>
        </w:rPr>
        <w:sectPr w:rsidR="00DD08A3" w:rsidRPr="00A9225A">
          <w:pgSz w:w="11910" w:h="16840"/>
          <w:pgMar w:top="1160" w:right="850" w:bottom="1140" w:left="1275" w:header="0" w:footer="955" w:gutter="0"/>
          <w:cols w:space="708"/>
        </w:sectPr>
      </w:pPr>
    </w:p>
    <w:p w14:paraId="56CF139F" w14:textId="77777777" w:rsidR="00DD08A3" w:rsidRPr="00A9225A" w:rsidRDefault="00CA4DC8" w:rsidP="00A9225A">
      <w:pPr>
        <w:spacing w:line="276" w:lineRule="auto"/>
        <w:ind w:left="5521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Załącznik</w:t>
      </w:r>
      <w:r w:rsidRPr="00A9225A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nr</w:t>
      </w:r>
      <w:r w:rsidRPr="00A9225A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A9225A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Umowy</w:t>
      </w:r>
      <w:r w:rsidRPr="00A9225A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nr………………….</w:t>
      </w:r>
    </w:p>
    <w:p w14:paraId="56CF13A0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6CF13A1" w14:textId="77777777" w:rsidR="00DD08A3" w:rsidRPr="00A9225A" w:rsidRDefault="00CA4DC8" w:rsidP="00A9225A">
      <w:pPr>
        <w:spacing w:line="276" w:lineRule="auto"/>
        <w:ind w:left="1" w:right="427"/>
        <w:rPr>
          <w:rFonts w:ascii="Arial" w:hAnsi="Arial" w:cs="Arial"/>
          <w:b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PROTOKÓŁ</w:t>
      </w:r>
      <w:r w:rsidRPr="00A9225A">
        <w:rPr>
          <w:rFonts w:ascii="Arial" w:hAnsi="Arial" w:cs="Arial"/>
          <w:b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ODBIORU</w:t>
      </w:r>
      <w:r w:rsidRPr="00A9225A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SPRZĘTU</w:t>
      </w:r>
      <w:r w:rsidRPr="00A9225A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DOSTARCZONEGO</w:t>
      </w:r>
      <w:r w:rsidRPr="00A9225A">
        <w:rPr>
          <w:rFonts w:ascii="Arial" w:hAnsi="Arial" w:cs="Arial"/>
          <w:b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NA</w:t>
      </w:r>
      <w:r w:rsidRPr="00A9225A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PODSTAWIE</w:t>
      </w:r>
    </w:p>
    <w:p w14:paraId="56CF13A2" w14:textId="77777777" w:rsidR="00DD08A3" w:rsidRPr="00A9225A" w:rsidRDefault="00CA4DC8" w:rsidP="00A9225A">
      <w:pPr>
        <w:pStyle w:val="Tekstpodstawowy"/>
        <w:spacing w:line="276" w:lineRule="auto"/>
        <w:ind w:left="3911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Umowy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nr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………………………………</w:t>
      </w:r>
    </w:p>
    <w:p w14:paraId="56CF13A3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8"/>
        <w:gridCol w:w="7071"/>
      </w:tblGrid>
      <w:tr w:rsidR="00A9225A" w:rsidRPr="00A9225A" w14:paraId="56CF13A6" w14:textId="77777777" w:rsidTr="00322F56">
        <w:trPr>
          <w:trHeight w:val="710"/>
        </w:trPr>
        <w:tc>
          <w:tcPr>
            <w:tcW w:w="2428" w:type="dxa"/>
            <w:vAlign w:val="center"/>
          </w:tcPr>
          <w:p w14:paraId="56CF13A4" w14:textId="77777777" w:rsidR="00DD08A3" w:rsidRPr="00A9225A" w:rsidRDefault="00CA4DC8" w:rsidP="00322F56">
            <w:pPr>
              <w:pStyle w:val="TableParagraph"/>
              <w:spacing w:line="276" w:lineRule="auto"/>
              <w:ind w:left="107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9225A">
              <w:rPr>
                <w:rFonts w:ascii="Arial" w:hAnsi="Arial" w:cs="Arial"/>
                <w:color w:val="000000" w:themeColor="text1"/>
                <w:sz w:val="24"/>
                <w:szCs w:val="24"/>
              </w:rPr>
              <w:t>Miejsce</w:t>
            </w:r>
            <w:r w:rsidRPr="00A9225A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dostawy:</w:t>
            </w:r>
          </w:p>
        </w:tc>
        <w:tc>
          <w:tcPr>
            <w:tcW w:w="7071" w:type="dxa"/>
            <w:vAlign w:val="center"/>
          </w:tcPr>
          <w:p w14:paraId="56CF13A5" w14:textId="553F42BD" w:rsidR="00DD08A3" w:rsidRPr="00A9225A" w:rsidRDefault="00CA4DC8" w:rsidP="00322F56">
            <w:pPr>
              <w:pStyle w:val="TableParagraph"/>
              <w:spacing w:line="276" w:lineRule="auto"/>
              <w:ind w:left="592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9225A">
              <w:rPr>
                <w:rFonts w:ascii="Arial" w:hAnsi="Arial" w:cs="Arial"/>
                <w:color w:val="000000" w:themeColor="text1"/>
                <w:sz w:val="24"/>
                <w:szCs w:val="24"/>
              </w:rPr>
              <w:t>Zespół</w:t>
            </w:r>
            <w:r w:rsidRPr="00A9225A">
              <w:rPr>
                <w:rFonts w:ascii="Arial" w:hAnsi="Arial" w:cs="Arial"/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r w:rsidRPr="00A9225A">
              <w:rPr>
                <w:rFonts w:ascii="Arial" w:hAnsi="Arial" w:cs="Arial"/>
                <w:color w:val="000000" w:themeColor="text1"/>
                <w:sz w:val="24"/>
                <w:szCs w:val="24"/>
              </w:rPr>
              <w:t>Szkół</w:t>
            </w:r>
            <w:r w:rsidRPr="00A9225A">
              <w:rPr>
                <w:rFonts w:ascii="Arial" w:hAnsi="Arial" w:cs="Arial"/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r w:rsidRPr="00A9225A">
              <w:rPr>
                <w:rFonts w:ascii="Arial" w:hAnsi="Arial" w:cs="Arial"/>
                <w:color w:val="000000" w:themeColor="text1"/>
                <w:sz w:val="24"/>
                <w:szCs w:val="24"/>
              </w:rPr>
              <w:t>ul.</w:t>
            </w:r>
            <w:r w:rsidRPr="00A9225A">
              <w:rPr>
                <w:rFonts w:ascii="Arial" w:hAnsi="Arial" w:cs="Arial"/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r w:rsidR="00322F56">
              <w:rPr>
                <w:rFonts w:ascii="Arial" w:hAnsi="Arial" w:cs="Arial"/>
                <w:color w:val="000000" w:themeColor="text1"/>
                <w:sz w:val="24"/>
                <w:szCs w:val="24"/>
              </w:rPr>
              <w:t>Konopnickiej 2</w:t>
            </w:r>
            <w:r w:rsidRPr="00A9225A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Pr="00A9225A">
              <w:rPr>
                <w:rFonts w:ascii="Arial" w:hAnsi="Arial" w:cs="Arial"/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r w:rsidR="008B7B79">
              <w:rPr>
                <w:rFonts w:ascii="Arial" w:hAnsi="Arial" w:cs="Arial"/>
                <w:color w:val="000000" w:themeColor="text1"/>
                <w:sz w:val="24"/>
                <w:szCs w:val="24"/>
              </w:rPr>
              <w:t>66-530 Drezdenko</w:t>
            </w:r>
          </w:p>
        </w:tc>
      </w:tr>
      <w:tr w:rsidR="00A9225A" w:rsidRPr="00A9225A" w14:paraId="56CF13A9" w14:textId="77777777" w:rsidTr="00322F56">
        <w:trPr>
          <w:trHeight w:val="650"/>
        </w:trPr>
        <w:tc>
          <w:tcPr>
            <w:tcW w:w="2428" w:type="dxa"/>
            <w:vAlign w:val="center"/>
          </w:tcPr>
          <w:p w14:paraId="56CF13A7" w14:textId="77777777" w:rsidR="00DD08A3" w:rsidRPr="00A9225A" w:rsidRDefault="00CA4DC8" w:rsidP="00322F56">
            <w:pPr>
              <w:pStyle w:val="TableParagraph"/>
              <w:spacing w:line="276" w:lineRule="auto"/>
              <w:ind w:left="107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9225A">
              <w:rPr>
                <w:rFonts w:ascii="Arial" w:hAnsi="Arial" w:cs="Arial"/>
                <w:color w:val="000000" w:themeColor="text1"/>
                <w:sz w:val="24"/>
                <w:szCs w:val="24"/>
              </w:rPr>
              <w:t>Data</w:t>
            </w:r>
            <w:r w:rsidRPr="00A9225A">
              <w:rPr>
                <w:rFonts w:ascii="Arial" w:hAnsi="Arial" w:cs="Arial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A9225A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dostawy</w:t>
            </w:r>
          </w:p>
        </w:tc>
        <w:tc>
          <w:tcPr>
            <w:tcW w:w="7071" w:type="dxa"/>
            <w:vAlign w:val="center"/>
          </w:tcPr>
          <w:p w14:paraId="56CF13A8" w14:textId="175D9EC8" w:rsidR="00DD08A3" w:rsidRPr="00A9225A" w:rsidRDefault="00CA4DC8" w:rsidP="00322F56">
            <w:pPr>
              <w:pStyle w:val="TableParagraph"/>
              <w:tabs>
                <w:tab w:val="left" w:leader="dot" w:pos="2226"/>
              </w:tabs>
              <w:spacing w:line="276" w:lineRule="auto"/>
              <w:ind w:left="127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9225A">
              <w:rPr>
                <w:rFonts w:ascii="Arial" w:hAnsi="Arial" w:cs="Arial"/>
                <w:color w:val="000000" w:themeColor="text1"/>
                <w:spacing w:val="-10"/>
                <w:sz w:val="24"/>
                <w:szCs w:val="24"/>
              </w:rPr>
              <w:t>.</w:t>
            </w:r>
            <w:r w:rsidRPr="00A9225A">
              <w:rPr>
                <w:rFonts w:ascii="Arial" w:hAnsi="Arial" w:cs="Arial"/>
                <w:color w:val="000000" w:themeColor="text1"/>
                <w:sz w:val="24"/>
                <w:szCs w:val="24"/>
              </w:rPr>
              <w:tab/>
            </w:r>
            <w:r w:rsidRPr="00A9225A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9225A">
              <w:rPr>
                <w:rFonts w:ascii="Arial" w:hAnsi="Arial" w:cs="Arial"/>
                <w:color w:val="000000" w:themeColor="text1"/>
                <w:spacing w:val="-4"/>
                <w:sz w:val="24"/>
                <w:szCs w:val="24"/>
              </w:rPr>
              <w:t>roku</w:t>
            </w:r>
          </w:p>
        </w:tc>
      </w:tr>
    </w:tbl>
    <w:p w14:paraId="336D9791" w14:textId="77777777" w:rsidR="00322F56" w:rsidRDefault="00322F56" w:rsidP="00A9225A">
      <w:pPr>
        <w:pStyle w:val="Tekstpodstawowy"/>
        <w:spacing w:line="276" w:lineRule="auto"/>
        <w:ind w:left="141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0996BEFE" w14:textId="77777777" w:rsidR="00322F56" w:rsidRDefault="00322F56" w:rsidP="00A9225A">
      <w:pPr>
        <w:pStyle w:val="Tekstpodstawowy"/>
        <w:spacing w:line="276" w:lineRule="auto"/>
        <w:ind w:left="141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AA" w14:textId="7956A9F4" w:rsidR="00DD08A3" w:rsidRPr="00A9225A" w:rsidRDefault="00CA4DC8" w:rsidP="00322F56">
      <w:pPr>
        <w:pStyle w:val="Tekstpodstawowy"/>
        <w:spacing w:line="360" w:lineRule="auto"/>
        <w:ind w:left="141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Przedstawiciel</w:t>
      </w:r>
      <w:r w:rsidRPr="00A9225A">
        <w:rPr>
          <w:rFonts w:ascii="Arial" w:hAnsi="Arial" w:cs="Arial"/>
          <w:color w:val="000000" w:themeColor="text1"/>
          <w:spacing w:val="-8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Wykonawcy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potwierdza,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że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dostarczył</w:t>
      </w:r>
      <w:r w:rsidRPr="00A9225A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niżej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wymieniony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="005107E5">
        <w:rPr>
          <w:rFonts w:ascii="Arial" w:hAnsi="Arial" w:cs="Arial"/>
          <w:color w:val="000000" w:themeColor="text1"/>
          <w:spacing w:val="-2"/>
          <w:sz w:val="24"/>
          <w:szCs w:val="24"/>
        </w:rPr>
        <w:t>przedmio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t</w:t>
      </w:r>
      <w:r w:rsidR="005107E5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umowy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: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125"/>
        <w:gridCol w:w="1277"/>
        <w:gridCol w:w="3139"/>
        <w:gridCol w:w="1392"/>
      </w:tblGrid>
      <w:tr w:rsidR="00A9225A" w:rsidRPr="00A9225A" w14:paraId="56CF13B0" w14:textId="77777777" w:rsidTr="00322F56">
        <w:trPr>
          <w:trHeight w:val="690"/>
        </w:trPr>
        <w:tc>
          <w:tcPr>
            <w:tcW w:w="562" w:type="dxa"/>
            <w:vAlign w:val="center"/>
          </w:tcPr>
          <w:p w14:paraId="56CF13AB" w14:textId="77777777" w:rsidR="00DD08A3" w:rsidRPr="00A9225A" w:rsidRDefault="00CA4DC8" w:rsidP="00322F56">
            <w:pPr>
              <w:pStyle w:val="TableParagraph"/>
              <w:spacing w:line="276" w:lineRule="auto"/>
              <w:ind w:left="11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9225A">
              <w:rPr>
                <w:rFonts w:ascii="Arial" w:hAnsi="Arial" w:cs="Arial"/>
                <w:color w:val="000000" w:themeColor="text1"/>
                <w:spacing w:val="-5"/>
                <w:sz w:val="24"/>
                <w:szCs w:val="24"/>
              </w:rPr>
              <w:t>Lp.</w:t>
            </w:r>
          </w:p>
        </w:tc>
        <w:tc>
          <w:tcPr>
            <w:tcW w:w="3125" w:type="dxa"/>
            <w:vAlign w:val="center"/>
          </w:tcPr>
          <w:p w14:paraId="56CF13AC" w14:textId="655A56DF" w:rsidR="00DD08A3" w:rsidRPr="00A9225A" w:rsidRDefault="00CA4DC8" w:rsidP="00322F56">
            <w:pPr>
              <w:pStyle w:val="TableParagraph"/>
              <w:spacing w:line="276" w:lineRule="auto"/>
              <w:ind w:left="288" w:right="577" w:firstLine="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9225A">
              <w:rPr>
                <w:rFonts w:ascii="Arial" w:hAnsi="Arial" w:cs="Arial"/>
                <w:color w:val="000000" w:themeColor="text1"/>
                <w:sz w:val="24"/>
                <w:szCs w:val="24"/>
              </w:rPr>
              <w:t>Opis</w:t>
            </w:r>
            <w:r w:rsidRPr="00A9225A">
              <w:rPr>
                <w:rFonts w:ascii="Arial" w:hAnsi="Arial" w:cs="Arial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="005107E5">
              <w:rPr>
                <w:rFonts w:ascii="Arial" w:hAnsi="Arial" w:cs="Arial"/>
                <w:color w:val="000000" w:themeColor="text1"/>
                <w:sz w:val="24"/>
                <w:szCs w:val="24"/>
              </w:rPr>
              <w:t>przedmiotu umowy</w:t>
            </w:r>
            <w:r w:rsidRPr="00A9225A">
              <w:rPr>
                <w:rFonts w:ascii="Arial" w:hAnsi="Arial" w:cs="Arial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A9225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(nazwa </w:t>
            </w:r>
            <w:r w:rsidRPr="00A9225A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producenta/model)</w:t>
            </w:r>
          </w:p>
        </w:tc>
        <w:tc>
          <w:tcPr>
            <w:tcW w:w="1277" w:type="dxa"/>
            <w:vAlign w:val="center"/>
          </w:tcPr>
          <w:p w14:paraId="56CF13AD" w14:textId="77777777" w:rsidR="00DD08A3" w:rsidRPr="00A9225A" w:rsidRDefault="00CA4DC8" w:rsidP="00322F56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9225A">
              <w:rPr>
                <w:rFonts w:ascii="Arial" w:hAnsi="Arial" w:cs="Arial"/>
                <w:color w:val="000000" w:themeColor="text1"/>
                <w:sz w:val="24"/>
                <w:szCs w:val="24"/>
              </w:rPr>
              <w:t>Ilość</w:t>
            </w:r>
            <w:r w:rsidRPr="00A9225A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sztuk</w:t>
            </w:r>
          </w:p>
        </w:tc>
        <w:tc>
          <w:tcPr>
            <w:tcW w:w="3139" w:type="dxa"/>
            <w:vAlign w:val="center"/>
          </w:tcPr>
          <w:p w14:paraId="56CF13AE" w14:textId="77777777" w:rsidR="00DD08A3" w:rsidRPr="00A9225A" w:rsidRDefault="00CA4DC8" w:rsidP="00322F56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9225A">
              <w:rPr>
                <w:rFonts w:ascii="Arial" w:hAnsi="Arial" w:cs="Arial"/>
                <w:color w:val="000000" w:themeColor="text1"/>
                <w:sz w:val="24"/>
                <w:szCs w:val="24"/>
              </w:rPr>
              <w:t>Numer</w:t>
            </w:r>
            <w:r w:rsidRPr="00A9225A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 seryjny</w:t>
            </w:r>
          </w:p>
        </w:tc>
        <w:tc>
          <w:tcPr>
            <w:tcW w:w="1392" w:type="dxa"/>
            <w:vAlign w:val="center"/>
          </w:tcPr>
          <w:p w14:paraId="56CF13AF" w14:textId="77777777" w:rsidR="00DD08A3" w:rsidRPr="00A9225A" w:rsidRDefault="00CA4DC8" w:rsidP="00322F56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9225A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Uwagi</w:t>
            </w:r>
          </w:p>
        </w:tc>
      </w:tr>
      <w:tr w:rsidR="00DD08A3" w:rsidRPr="00A9225A" w14:paraId="56CF13B6" w14:textId="77777777">
        <w:trPr>
          <w:trHeight w:val="1552"/>
        </w:trPr>
        <w:tc>
          <w:tcPr>
            <w:tcW w:w="562" w:type="dxa"/>
          </w:tcPr>
          <w:p w14:paraId="56CF13B1" w14:textId="77777777" w:rsidR="00DD08A3" w:rsidRPr="00A9225A" w:rsidRDefault="00DD08A3" w:rsidP="00A9225A">
            <w:pPr>
              <w:pStyle w:val="TableParagraph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125" w:type="dxa"/>
          </w:tcPr>
          <w:p w14:paraId="56CF13B2" w14:textId="77777777" w:rsidR="00DD08A3" w:rsidRPr="00A9225A" w:rsidRDefault="00DD08A3" w:rsidP="00A9225A">
            <w:pPr>
              <w:pStyle w:val="TableParagraph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</w:tcPr>
          <w:p w14:paraId="56CF13B3" w14:textId="77777777" w:rsidR="00DD08A3" w:rsidRPr="00A9225A" w:rsidRDefault="00DD08A3" w:rsidP="00A9225A">
            <w:pPr>
              <w:pStyle w:val="TableParagraph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139" w:type="dxa"/>
          </w:tcPr>
          <w:p w14:paraId="56CF13B4" w14:textId="77777777" w:rsidR="00DD08A3" w:rsidRPr="00A9225A" w:rsidRDefault="00DD08A3" w:rsidP="00A9225A">
            <w:pPr>
              <w:pStyle w:val="TableParagraph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6CF13B5" w14:textId="77777777" w:rsidR="00DD08A3" w:rsidRPr="00A9225A" w:rsidRDefault="00DD08A3" w:rsidP="00A9225A">
            <w:pPr>
              <w:pStyle w:val="TableParagraph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56CF13B7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C4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C5" w14:textId="03FE1B80" w:rsidR="00DD08A3" w:rsidRPr="00A9225A" w:rsidRDefault="00CA4DC8" w:rsidP="00A9225A">
      <w:pPr>
        <w:pStyle w:val="Akapitzlist"/>
        <w:numPr>
          <w:ilvl w:val="0"/>
          <w:numId w:val="1"/>
        </w:numPr>
        <w:tabs>
          <w:tab w:val="left" w:pos="409"/>
        </w:tabs>
        <w:spacing w:line="276" w:lineRule="auto"/>
        <w:ind w:hanging="26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wnosi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następujące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zastrzeżenia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co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="005107E5">
        <w:rPr>
          <w:rFonts w:ascii="Arial" w:hAnsi="Arial" w:cs="Arial"/>
          <w:color w:val="000000" w:themeColor="text1"/>
          <w:sz w:val="24"/>
          <w:szCs w:val="24"/>
        </w:rPr>
        <w:t>przedmiotu umowy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,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tym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dokumentów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>*:</w:t>
      </w:r>
    </w:p>
    <w:p w14:paraId="56CF13C6" w14:textId="1DA6570E" w:rsidR="00DD08A3" w:rsidRPr="00A9225A" w:rsidRDefault="00CA4DC8" w:rsidP="00A9225A">
      <w:pPr>
        <w:spacing w:line="276" w:lineRule="auto"/>
        <w:ind w:left="409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………………………………………………………………………………………………………</w:t>
      </w:r>
    </w:p>
    <w:p w14:paraId="56CF13C7" w14:textId="77777777" w:rsidR="00DD08A3" w:rsidRPr="00A9225A" w:rsidRDefault="00CA4DC8" w:rsidP="00A9225A">
      <w:pPr>
        <w:spacing w:line="276" w:lineRule="auto"/>
        <w:ind w:left="409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14:paraId="56CF13C8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C9" w14:textId="3947A34F" w:rsidR="00DD08A3" w:rsidRPr="00A9225A" w:rsidRDefault="00CA4DC8" w:rsidP="00A9225A">
      <w:pPr>
        <w:pStyle w:val="Akapitzlist"/>
        <w:numPr>
          <w:ilvl w:val="0"/>
          <w:numId w:val="1"/>
        </w:numPr>
        <w:tabs>
          <w:tab w:val="left" w:pos="409"/>
          <w:tab w:val="left" w:leader="dot" w:pos="6953"/>
        </w:tabs>
        <w:spacing w:line="276" w:lineRule="auto"/>
        <w:ind w:hanging="26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nie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wnosi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zastrzeżeń</w:t>
      </w:r>
      <w:r w:rsidRPr="00A9225A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i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w dniu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dzisiejszym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A9225A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A9225A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>tj</w:t>
      </w:r>
      <w:r w:rsidR="00322F56">
        <w:rPr>
          <w:rFonts w:ascii="Arial" w:hAnsi="Arial" w:cs="Arial"/>
          <w:b/>
          <w:color w:val="000000" w:themeColor="text1"/>
          <w:spacing w:val="-5"/>
          <w:sz w:val="24"/>
          <w:szCs w:val="24"/>
        </w:rPr>
        <w:t>.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ab/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>….-</w:t>
      </w:r>
      <w:r w:rsidRPr="00A9225A">
        <w:rPr>
          <w:rFonts w:ascii="Arial" w:hAnsi="Arial" w:cs="Arial"/>
          <w:b/>
          <w:color w:val="000000" w:themeColor="text1"/>
          <w:spacing w:val="47"/>
          <w:sz w:val="24"/>
          <w:szCs w:val="24"/>
        </w:rPr>
        <w:t xml:space="preserve"> </w:t>
      </w:r>
      <w:r w:rsidR="005107E5">
        <w:rPr>
          <w:rFonts w:ascii="Arial" w:hAnsi="Arial" w:cs="Arial"/>
          <w:color w:val="000000" w:themeColor="text1"/>
          <w:sz w:val="24"/>
          <w:szCs w:val="24"/>
        </w:rPr>
        <w:t>przedmio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t</w:t>
      </w:r>
      <w:r w:rsidR="005107E5">
        <w:rPr>
          <w:rFonts w:ascii="Arial" w:hAnsi="Arial" w:cs="Arial"/>
          <w:color w:val="000000" w:themeColor="text1"/>
          <w:sz w:val="24"/>
          <w:szCs w:val="24"/>
        </w:rPr>
        <w:t xml:space="preserve"> umowy</w:t>
      </w:r>
      <w:r w:rsidRPr="00A9225A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z w:val="24"/>
          <w:szCs w:val="24"/>
        </w:rPr>
        <w:t>odbiera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5"/>
          <w:sz w:val="24"/>
          <w:szCs w:val="24"/>
        </w:rPr>
        <w:t>*.</w:t>
      </w:r>
    </w:p>
    <w:p w14:paraId="56CF13CA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CB" w14:textId="77777777" w:rsidR="00DD08A3" w:rsidRPr="00A9225A" w:rsidRDefault="00CA4DC8" w:rsidP="00A9225A">
      <w:pPr>
        <w:pStyle w:val="Akapitzlist"/>
        <w:numPr>
          <w:ilvl w:val="0"/>
          <w:numId w:val="1"/>
        </w:numPr>
        <w:tabs>
          <w:tab w:val="left" w:pos="409"/>
        </w:tabs>
        <w:spacing w:line="276" w:lineRule="auto"/>
        <w:ind w:hanging="268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z w:val="24"/>
          <w:szCs w:val="24"/>
        </w:rPr>
        <w:t>Dodatkowe</w:t>
      </w:r>
      <w:r w:rsidRPr="00A9225A">
        <w:rPr>
          <w:rFonts w:ascii="Arial" w:hAnsi="Arial" w:cs="Arial"/>
          <w:color w:val="000000" w:themeColor="text1"/>
          <w:spacing w:val="-6"/>
          <w:sz w:val="24"/>
          <w:szCs w:val="24"/>
        </w:rPr>
        <w:t xml:space="preserve"> </w:t>
      </w: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uwagi:</w:t>
      </w:r>
    </w:p>
    <w:p w14:paraId="56CF13CC" w14:textId="77777777" w:rsidR="00DD08A3" w:rsidRPr="00A9225A" w:rsidRDefault="00CA4DC8" w:rsidP="00A9225A">
      <w:pPr>
        <w:spacing w:line="276" w:lineRule="auto"/>
        <w:ind w:left="436"/>
        <w:rPr>
          <w:rFonts w:ascii="Arial" w:hAnsi="Arial" w:cs="Arial"/>
          <w:color w:val="000000" w:themeColor="text1"/>
          <w:sz w:val="24"/>
          <w:szCs w:val="24"/>
        </w:rPr>
      </w:pPr>
      <w:r w:rsidRPr="00A9225A">
        <w:rPr>
          <w:rFonts w:ascii="Arial" w:hAnsi="Arial" w:cs="Arial"/>
          <w:color w:val="000000" w:themeColor="text1"/>
          <w:spacing w:val="-2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56CF13CD" w14:textId="77777777" w:rsidR="00DD08A3" w:rsidRPr="00A9225A" w:rsidRDefault="00DD08A3" w:rsidP="00A9225A">
      <w:pPr>
        <w:pStyle w:val="Tekstpodstawowy"/>
        <w:spacing w:line="276" w:lineRule="auto"/>
        <w:ind w:left="0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6CF13D5" w14:textId="4DACDB3F" w:rsidR="00DD08A3" w:rsidRPr="005107E5" w:rsidRDefault="00CA4DC8" w:rsidP="005107E5">
      <w:pPr>
        <w:tabs>
          <w:tab w:val="left" w:pos="7768"/>
        </w:tabs>
        <w:spacing w:line="276" w:lineRule="auto"/>
        <w:ind w:left="397"/>
        <w:rPr>
          <w:rFonts w:ascii="Arial" w:hAnsi="Arial" w:cs="Arial"/>
          <w:b/>
          <w:color w:val="000000" w:themeColor="text1"/>
          <w:spacing w:val="-2"/>
          <w:sz w:val="24"/>
          <w:szCs w:val="24"/>
        </w:rPr>
      </w:pP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Wykonawca</w:t>
      </w:r>
      <w:r w:rsidRPr="00A9225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A9225A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Zamawiający</w:t>
      </w:r>
    </w:p>
    <w:sectPr w:rsidR="00DD08A3" w:rsidRPr="005107E5">
      <w:footerReference w:type="default" r:id="rId12"/>
      <w:pgSz w:w="11910" w:h="16840"/>
      <w:pgMar w:top="1160" w:right="850" w:bottom="1140" w:left="1275" w:header="0" w:footer="95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85896" w14:textId="77777777" w:rsidR="00EF2249" w:rsidRDefault="00EF2249">
      <w:r>
        <w:separator/>
      </w:r>
    </w:p>
  </w:endnote>
  <w:endnote w:type="continuationSeparator" w:id="0">
    <w:p w14:paraId="198D48AC" w14:textId="77777777" w:rsidR="00EF2249" w:rsidRDefault="00EF2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F13DC" w14:textId="77777777" w:rsidR="00DD08A3" w:rsidRDefault="00CA4DC8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2848" behindDoc="1" locked="0" layoutInCell="1" allowOverlap="1" wp14:anchorId="56CF13DE" wp14:editId="56CF13DF">
              <wp:simplePos x="0" y="0"/>
              <wp:positionH relativeFrom="page">
                <wp:posOffset>3431540</wp:posOffset>
              </wp:positionH>
              <wp:positionV relativeFrom="page">
                <wp:posOffset>9946255</wp:posOffset>
              </wp:positionV>
              <wp:extent cx="694690" cy="1524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469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CF13E2" w14:textId="77777777" w:rsidR="00DD08A3" w:rsidRDefault="00CA4DC8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F13D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70.2pt;margin-top:783.15pt;width:54.7pt;height:12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" filled="f" stroked="f">
              <v:textbox inset="0,0,0,0">
                <w:txbxContent>
                  <w:p w14:paraId="56CF13E2" w14:textId="77777777" w:rsidR="00DD08A3" w:rsidRDefault="00CA4DC8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sz w:val="20"/>
                      </w:rPr>
                      <w:fldChar w:fldCharType="separate"/>
                    </w:r>
                    <w:r>
                      <w:rPr>
                        <w:b/>
                        <w:sz w:val="20"/>
                      </w:rPr>
                      <w:t>2</w:t>
                    </w:r>
                    <w:r>
                      <w:rPr>
                        <w:b/>
                        <w:sz w:val="20"/>
                      </w:rPr>
                      <w:fldChar w:fldCharType="end"/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spacing w:val="-5"/>
                        <w:sz w:val="20"/>
                      </w:rPr>
                      <w:t>10</w: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F13DD" w14:textId="77777777" w:rsidR="00DD08A3" w:rsidRDefault="00CA4DC8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25536" behindDoc="1" locked="0" layoutInCell="1" allowOverlap="1" wp14:anchorId="56CF13E0" wp14:editId="56CF13E1">
              <wp:simplePos x="0" y="0"/>
              <wp:positionH relativeFrom="page">
                <wp:posOffset>3399535</wp:posOffset>
              </wp:positionH>
              <wp:positionV relativeFrom="page">
                <wp:posOffset>9946255</wp:posOffset>
              </wp:positionV>
              <wp:extent cx="758825" cy="1524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CF13E3" w14:textId="77777777" w:rsidR="00DD08A3" w:rsidRDefault="00CA4DC8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F13E0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267.7pt;margin-top:783.15pt;width:59.75pt;height:12pt;z-index:-15890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" filled="f" stroked="f">
              <v:textbox inset="0,0,0,0">
                <w:txbxContent>
                  <w:p w14:paraId="56CF13E3" w14:textId="77777777" w:rsidR="00DD08A3" w:rsidRDefault="00CA4DC8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10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7"/>
                        <w:sz w:val="20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21CD6" w14:textId="77777777" w:rsidR="00EF2249" w:rsidRDefault="00EF2249">
      <w:r>
        <w:separator/>
      </w:r>
    </w:p>
  </w:footnote>
  <w:footnote w:type="continuationSeparator" w:id="0">
    <w:p w14:paraId="219C7E9F" w14:textId="77777777" w:rsidR="00EF2249" w:rsidRDefault="00EF2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0B409" w14:textId="77777777" w:rsidR="00867B23" w:rsidRDefault="00867B23">
    <w:pPr>
      <w:pStyle w:val="Nagwek"/>
    </w:pPr>
  </w:p>
  <w:p w14:paraId="5B6ECCF3" w14:textId="77777777" w:rsidR="00867B23" w:rsidRDefault="00867B23">
    <w:pPr>
      <w:pStyle w:val="Nagwek"/>
    </w:pPr>
  </w:p>
  <w:p w14:paraId="16D72E81" w14:textId="77777777" w:rsidR="00867B23" w:rsidRDefault="00867B23">
    <w:pPr>
      <w:pStyle w:val="Nagwek"/>
    </w:pPr>
  </w:p>
  <w:p w14:paraId="56628F6E" w14:textId="77777777" w:rsidR="00867B23" w:rsidRDefault="00867B23">
    <w:pPr>
      <w:pStyle w:val="Nagwek"/>
    </w:pPr>
  </w:p>
  <w:p w14:paraId="65A369DD" w14:textId="77777777" w:rsidR="005336B4" w:rsidRPr="00E74601" w:rsidRDefault="005336B4" w:rsidP="005336B4">
    <w:pPr>
      <w:pStyle w:val="Stopka"/>
      <w:spacing w:line="360" w:lineRule="auto"/>
      <w:jc w:val="center"/>
      <w:rPr>
        <w:sz w:val="12"/>
        <w:szCs w:val="16"/>
      </w:rPr>
    </w:pPr>
    <w:r w:rsidRPr="00E74601">
      <w:rPr>
        <w:sz w:val="18"/>
      </w:rPr>
      <w:t>Projekt współfinansowany ze środków Unii Europejskiej w ramach Europejskiego Funduszu Społecznego Plus</w:t>
    </w:r>
  </w:p>
  <w:p w14:paraId="3D656218" w14:textId="581FC8AE" w:rsidR="00867B23" w:rsidRDefault="00867B23">
    <w:pPr>
      <w:pStyle w:val="Nagwek"/>
    </w:pPr>
    <w:r>
      <w:rPr>
        <w:rFonts w:asciiTheme="minorHAnsi" w:eastAsiaTheme="minorHAnsi" w:hAnsiTheme="minorHAnsi" w:cstheme="minorBidi"/>
        <w:noProof/>
      </w:rPr>
      <w:drawing>
        <wp:anchor distT="0" distB="0" distL="0" distR="0" simplePos="0" relativeHeight="251665408" behindDoc="1" locked="0" layoutInCell="1" allowOverlap="1" wp14:anchorId="0A0D5D61" wp14:editId="3DC406C3">
          <wp:simplePos x="0" y="0"/>
          <wp:positionH relativeFrom="page">
            <wp:posOffset>809625</wp:posOffset>
          </wp:positionH>
          <wp:positionV relativeFrom="page">
            <wp:posOffset>170180</wp:posOffset>
          </wp:positionV>
          <wp:extent cx="5671185" cy="460375"/>
          <wp:effectExtent l="0" t="0" r="5715" b="0"/>
          <wp:wrapNone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91212"/>
    <w:multiLevelType w:val="hybridMultilevel"/>
    <w:tmpl w:val="783AEE90"/>
    <w:lvl w:ilvl="0" w:tplc="AC78EC48">
      <w:start w:val="1"/>
      <w:numFmt w:val="decimal"/>
      <w:lvlText w:val="%1)"/>
      <w:lvlJc w:val="left"/>
      <w:pPr>
        <w:ind w:left="568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C1A8ACE">
      <w:numFmt w:val="bullet"/>
      <w:lvlText w:val="•"/>
      <w:lvlJc w:val="left"/>
      <w:pPr>
        <w:ind w:left="1482" w:hanging="428"/>
      </w:pPr>
      <w:rPr>
        <w:rFonts w:hint="default"/>
        <w:lang w:val="pl-PL" w:eastAsia="en-US" w:bidi="ar-SA"/>
      </w:rPr>
    </w:lvl>
    <w:lvl w:ilvl="2" w:tplc="8430A8AE">
      <w:numFmt w:val="bullet"/>
      <w:lvlText w:val="•"/>
      <w:lvlJc w:val="left"/>
      <w:pPr>
        <w:ind w:left="2404" w:hanging="428"/>
      </w:pPr>
      <w:rPr>
        <w:rFonts w:hint="default"/>
        <w:lang w:val="pl-PL" w:eastAsia="en-US" w:bidi="ar-SA"/>
      </w:rPr>
    </w:lvl>
    <w:lvl w:ilvl="3" w:tplc="A686F63A">
      <w:numFmt w:val="bullet"/>
      <w:lvlText w:val="•"/>
      <w:lvlJc w:val="left"/>
      <w:pPr>
        <w:ind w:left="3326" w:hanging="428"/>
      </w:pPr>
      <w:rPr>
        <w:rFonts w:hint="default"/>
        <w:lang w:val="pl-PL" w:eastAsia="en-US" w:bidi="ar-SA"/>
      </w:rPr>
    </w:lvl>
    <w:lvl w:ilvl="4" w:tplc="C7F44E6A">
      <w:numFmt w:val="bullet"/>
      <w:lvlText w:val="•"/>
      <w:lvlJc w:val="left"/>
      <w:pPr>
        <w:ind w:left="4248" w:hanging="428"/>
      </w:pPr>
      <w:rPr>
        <w:rFonts w:hint="default"/>
        <w:lang w:val="pl-PL" w:eastAsia="en-US" w:bidi="ar-SA"/>
      </w:rPr>
    </w:lvl>
    <w:lvl w:ilvl="5" w:tplc="92009F00">
      <w:numFmt w:val="bullet"/>
      <w:lvlText w:val="•"/>
      <w:lvlJc w:val="left"/>
      <w:pPr>
        <w:ind w:left="5170" w:hanging="428"/>
      </w:pPr>
      <w:rPr>
        <w:rFonts w:hint="default"/>
        <w:lang w:val="pl-PL" w:eastAsia="en-US" w:bidi="ar-SA"/>
      </w:rPr>
    </w:lvl>
    <w:lvl w:ilvl="6" w:tplc="39DE6894">
      <w:numFmt w:val="bullet"/>
      <w:lvlText w:val="•"/>
      <w:lvlJc w:val="left"/>
      <w:pPr>
        <w:ind w:left="6092" w:hanging="428"/>
      </w:pPr>
      <w:rPr>
        <w:rFonts w:hint="default"/>
        <w:lang w:val="pl-PL" w:eastAsia="en-US" w:bidi="ar-SA"/>
      </w:rPr>
    </w:lvl>
    <w:lvl w:ilvl="7" w:tplc="6234C164">
      <w:numFmt w:val="bullet"/>
      <w:lvlText w:val="•"/>
      <w:lvlJc w:val="left"/>
      <w:pPr>
        <w:ind w:left="7014" w:hanging="428"/>
      </w:pPr>
      <w:rPr>
        <w:rFonts w:hint="default"/>
        <w:lang w:val="pl-PL" w:eastAsia="en-US" w:bidi="ar-SA"/>
      </w:rPr>
    </w:lvl>
    <w:lvl w:ilvl="8" w:tplc="A2040888">
      <w:numFmt w:val="bullet"/>
      <w:lvlText w:val="•"/>
      <w:lvlJc w:val="left"/>
      <w:pPr>
        <w:ind w:left="7937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04FD7F5E"/>
    <w:multiLevelType w:val="hybridMultilevel"/>
    <w:tmpl w:val="3D6CAB58"/>
    <w:lvl w:ilvl="0" w:tplc="CFD4B900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1C3712">
      <w:numFmt w:val="bullet"/>
      <w:lvlText w:val="•"/>
      <w:lvlJc w:val="left"/>
      <w:pPr>
        <w:ind w:left="1428" w:hanging="360"/>
      </w:pPr>
      <w:rPr>
        <w:rFonts w:hint="default"/>
        <w:lang w:val="pl-PL" w:eastAsia="en-US" w:bidi="ar-SA"/>
      </w:rPr>
    </w:lvl>
    <w:lvl w:ilvl="2" w:tplc="09E640AE">
      <w:numFmt w:val="bullet"/>
      <w:lvlText w:val="•"/>
      <w:lvlJc w:val="left"/>
      <w:pPr>
        <w:ind w:left="2356" w:hanging="360"/>
      </w:pPr>
      <w:rPr>
        <w:rFonts w:hint="default"/>
        <w:lang w:val="pl-PL" w:eastAsia="en-US" w:bidi="ar-SA"/>
      </w:rPr>
    </w:lvl>
    <w:lvl w:ilvl="3" w:tplc="E230DF60">
      <w:numFmt w:val="bullet"/>
      <w:lvlText w:val="•"/>
      <w:lvlJc w:val="left"/>
      <w:pPr>
        <w:ind w:left="3284" w:hanging="360"/>
      </w:pPr>
      <w:rPr>
        <w:rFonts w:hint="default"/>
        <w:lang w:val="pl-PL" w:eastAsia="en-US" w:bidi="ar-SA"/>
      </w:rPr>
    </w:lvl>
    <w:lvl w:ilvl="4" w:tplc="284E8D3A">
      <w:numFmt w:val="bullet"/>
      <w:lvlText w:val="•"/>
      <w:lvlJc w:val="left"/>
      <w:pPr>
        <w:ind w:left="4212" w:hanging="360"/>
      </w:pPr>
      <w:rPr>
        <w:rFonts w:hint="default"/>
        <w:lang w:val="pl-PL" w:eastAsia="en-US" w:bidi="ar-SA"/>
      </w:rPr>
    </w:lvl>
    <w:lvl w:ilvl="5" w:tplc="4DA2BE42">
      <w:numFmt w:val="bullet"/>
      <w:lvlText w:val="•"/>
      <w:lvlJc w:val="left"/>
      <w:pPr>
        <w:ind w:left="5140" w:hanging="360"/>
      </w:pPr>
      <w:rPr>
        <w:rFonts w:hint="default"/>
        <w:lang w:val="pl-PL" w:eastAsia="en-US" w:bidi="ar-SA"/>
      </w:rPr>
    </w:lvl>
    <w:lvl w:ilvl="6" w:tplc="96909DA0">
      <w:numFmt w:val="bullet"/>
      <w:lvlText w:val="•"/>
      <w:lvlJc w:val="left"/>
      <w:pPr>
        <w:ind w:left="6068" w:hanging="360"/>
      </w:pPr>
      <w:rPr>
        <w:rFonts w:hint="default"/>
        <w:lang w:val="pl-PL" w:eastAsia="en-US" w:bidi="ar-SA"/>
      </w:rPr>
    </w:lvl>
    <w:lvl w:ilvl="7" w:tplc="8F9A9C14">
      <w:numFmt w:val="bullet"/>
      <w:lvlText w:val="•"/>
      <w:lvlJc w:val="left"/>
      <w:pPr>
        <w:ind w:left="6996" w:hanging="360"/>
      </w:pPr>
      <w:rPr>
        <w:rFonts w:hint="default"/>
        <w:lang w:val="pl-PL" w:eastAsia="en-US" w:bidi="ar-SA"/>
      </w:rPr>
    </w:lvl>
    <w:lvl w:ilvl="8" w:tplc="541E7468">
      <w:numFmt w:val="bullet"/>
      <w:lvlText w:val="•"/>
      <w:lvlJc w:val="left"/>
      <w:pPr>
        <w:ind w:left="7925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FD75632"/>
    <w:multiLevelType w:val="hybridMultilevel"/>
    <w:tmpl w:val="D96E0E82"/>
    <w:lvl w:ilvl="0" w:tplc="0CE4E6EC">
      <w:start w:val="1"/>
      <w:numFmt w:val="decimal"/>
      <w:lvlText w:val="%1."/>
      <w:lvlJc w:val="left"/>
      <w:pPr>
        <w:ind w:left="501" w:hanging="360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6763850">
      <w:start w:val="1"/>
      <w:numFmt w:val="decimal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33433FE">
      <w:numFmt w:val="bullet"/>
      <w:lvlText w:val="•"/>
      <w:lvlJc w:val="left"/>
      <w:pPr>
        <w:ind w:left="1851" w:hanging="360"/>
      </w:pPr>
      <w:rPr>
        <w:rFonts w:hint="default"/>
        <w:lang w:val="pl-PL" w:eastAsia="en-US" w:bidi="ar-SA"/>
      </w:rPr>
    </w:lvl>
    <w:lvl w:ilvl="3" w:tplc="DEAAD778">
      <w:numFmt w:val="bullet"/>
      <w:lvlText w:val="•"/>
      <w:lvlJc w:val="left"/>
      <w:pPr>
        <w:ind w:left="2842" w:hanging="360"/>
      </w:pPr>
      <w:rPr>
        <w:rFonts w:hint="default"/>
        <w:lang w:val="pl-PL" w:eastAsia="en-US" w:bidi="ar-SA"/>
      </w:rPr>
    </w:lvl>
    <w:lvl w:ilvl="4" w:tplc="D846A52C">
      <w:numFmt w:val="bullet"/>
      <w:lvlText w:val="•"/>
      <w:lvlJc w:val="left"/>
      <w:pPr>
        <w:ind w:left="3833" w:hanging="360"/>
      </w:pPr>
      <w:rPr>
        <w:rFonts w:hint="default"/>
        <w:lang w:val="pl-PL" w:eastAsia="en-US" w:bidi="ar-SA"/>
      </w:rPr>
    </w:lvl>
    <w:lvl w:ilvl="5" w:tplc="F830F8DC">
      <w:numFmt w:val="bullet"/>
      <w:lvlText w:val="•"/>
      <w:lvlJc w:val="left"/>
      <w:pPr>
        <w:ind w:left="4825" w:hanging="360"/>
      </w:pPr>
      <w:rPr>
        <w:rFonts w:hint="default"/>
        <w:lang w:val="pl-PL" w:eastAsia="en-US" w:bidi="ar-SA"/>
      </w:rPr>
    </w:lvl>
    <w:lvl w:ilvl="6" w:tplc="992CA71A">
      <w:numFmt w:val="bullet"/>
      <w:lvlText w:val="•"/>
      <w:lvlJc w:val="left"/>
      <w:pPr>
        <w:ind w:left="5816" w:hanging="360"/>
      </w:pPr>
      <w:rPr>
        <w:rFonts w:hint="default"/>
        <w:lang w:val="pl-PL" w:eastAsia="en-US" w:bidi="ar-SA"/>
      </w:rPr>
    </w:lvl>
    <w:lvl w:ilvl="7" w:tplc="2B6C1D88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29AE46FC">
      <w:numFmt w:val="bullet"/>
      <w:lvlText w:val="•"/>
      <w:lvlJc w:val="left"/>
      <w:pPr>
        <w:ind w:left="779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7165818"/>
    <w:multiLevelType w:val="hybridMultilevel"/>
    <w:tmpl w:val="F1FCFE7E"/>
    <w:lvl w:ilvl="0" w:tplc="ABF45F9A">
      <w:start w:val="1"/>
      <w:numFmt w:val="decimal"/>
      <w:lvlText w:val="%1."/>
      <w:lvlJc w:val="left"/>
      <w:pPr>
        <w:ind w:left="501" w:hanging="360"/>
      </w:pPr>
      <w:rPr>
        <w:rFonts w:ascii="Arial" w:eastAsia="Calibri" w:hAnsi="Arial" w:cs="Arial" w:hint="default"/>
        <w:b w:val="0"/>
        <w:bCs w:val="0"/>
        <w:i w:val="0"/>
        <w:iCs w:val="0"/>
        <w:color w:val="000000" w:themeColor="text1"/>
        <w:spacing w:val="0"/>
        <w:w w:val="100"/>
        <w:sz w:val="24"/>
        <w:szCs w:val="24"/>
        <w:lang w:val="pl-PL" w:eastAsia="en-US" w:bidi="ar-SA"/>
      </w:rPr>
    </w:lvl>
    <w:lvl w:ilvl="1" w:tplc="DC46281A">
      <w:numFmt w:val="bullet"/>
      <w:lvlText w:val="•"/>
      <w:lvlJc w:val="left"/>
      <w:pPr>
        <w:ind w:left="1428" w:hanging="360"/>
      </w:pPr>
      <w:rPr>
        <w:rFonts w:hint="default"/>
        <w:lang w:val="pl-PL" w:eastAsia="en-US" w:bidi="ar-SA"/>
      </w:rPr>
    </w:lvl>
    <w:lvl w:ilvl="2" w:tplc="CA36F264">
      <w:numFmt w:val="bullet"/>
      <w:lvlText w:val="•"/>
      <w:lvlJc w:val="left"/>
      <w:pPr>
        <w:ind w:left="2356" w:hanging="360"/>
      </w:pPr>
      <w:rPr>
        <w:rFonts w:hint="default"/>
        <w:lang w:val="pl-PL" w:eastAsia="en-US" w:bidi="ar-SA"/>
      </w:rPr>
    </w:lvl>
    <w:lvl w:ilvl="3" w:tplc="AF1E9816">
      <w:numFmt w:val="bullet"/>
      <w:lvlText w:val="•"/>
      <w:lvlJc w:val="left"/>
      <w:pPr>
        <w:ind w:left="3284" w:hanging="360"/>
      </w:pPr>
      <w:rPr>
        <w:rFonts w:hint="default"/>
        <w:lang w:val="pl-PL" w:eastAsia="en-US" w:bidi="ar-SA"/>
      </w:rPr>
    </w:lvl>
    <w:lvl w:ilvl="4" w:tplc="089CB210">
      <w:numFmt w:val="bullet"/>
      <w:lvlText w:val="•"/>
      <w:lvlJc w:val="left"/>
      <w:pPr>
        <w:ind w:left="4212" w:hanging="360"/>
      </w:pPr>
      <w:rPr>
        <w:rFonts w:hint="default"/>
        <w:lang w:val="pl-PL" w:eastAsia="en-US" w:bidi="ar-SA"/>
      </w:rPr>
    </w:lvl>
    <w:lvl w:ilvl="5" w:tplc="85AC889A">
      <w:numFmt w:val="bullet"/>
      <w:lvlText w:val="•"/>
      <w:lvlJc w:val="left"/>
      <w:pPr>
        <w:ind w:left="5140" w:hanging="360"/>
      </w:pPr>
      <w:rPr>
        <w:rFonts w:hint="default"/>
        <w:lang w:val="pl-PL" w:eastAsia="en-US" w:bidi="ar-SA"/>
      </w:rPr>
    </w:lvl>
    <w:lvl w:ilvl="6" w:tplc="F05EF28E">
      <w:numFmt w:val="bullet"/>
      <w:lvlText w:val="•"/>
      <w:lvlJc w:val="left"/>
      <w:pPr>
        <w:ind w:left="6068" w:hanging="360"/>
      </w:pPr>
      <w:rPr>
        <w:rFonts w:hint="default"/>
        <w:lang w:val="pl-PL" w:eastAsia="en-US" w:bidi="ar-SA"/>
      </w:rPr>
    </w:lvl>
    <w:lvl w:ilvl="7" w:tplc="F2AE7F34">
      <w:numFmt w:val="bullet"/>
      <w:lvlText w:val="•"/>
      <w:lvlJc w:val="left"/>
      <w:pPr>
        <w:ind w:left="6996" w:hanging="360"/>
      </w:pPr>
      <w:rPr>
        <w:rFonts w:hint="default"/>
        <w:lang w:val="pl-PL" w:eastAsia="en-US" w:bidi="ar-SA"/>
      </w:rPr>
    </w:lvl>
    <w:lvl w:ilvl="8" w:tplc="9502F0B6">
      <w:numFmt w:val="bullet"/>
      <w:lvlText w:val="•"/>
      <w:lvlJc w:val="left"/>
      <w:pPr>
        <w:ind w:left="792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C175C15"/>
    <w:multiLevelType w:val="hybridMultilevel"/>
    <w:tmpl w:val="D63E9650"/>
    <w:lvl w:ilvl="0" w:tplc="0F883DD2">
      <w:start w:val="1"/>
      <w:numFmt w:val="decimal"/>
      <w:lvlText w:val="%1)"/>
      <w:lvlJc w:val="left"/>
      <w:pPr>
        <w:ind w:left="141" w:hanging="25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6EC6066">
      <w:numFmt w:val="bullet"/>
      <w:lvlText w:val="•"/>
      <w:lvlJc w:val="left"/>
      <w:pPr>
        <w:ind w:left="1104" w:hanging="258"/>
      </w:pPr>
      <w:rPr>
        <w:rFonts w:hint="default"/>
        <w:lang w:val="pl-PL" w:eastAsia="en-US" w:bidi="ar-SA"/>
      </w:rPr>
    </w:lvl>
    <w:lvl w:ilvl="2" w:tplc="AC8623C8">
      <w:numFmt w:val="bullet"/>
      <w:lvlText w:val="•"/>
      <w:lvlJc w:val="left"/>
      <w:pPr>
        <w:ind w:left="2068" w:hanging="258"/>
      </w:pPr>
      <w:rPr>
        <w:rFonts w:hint="default"/>
        <w:lang w:val="pl-PL" w:eastAsia="en-US" w:bidi="ar-SA"/>
      </w:rPr>
    </w:lvl>
    <w:lvl w:ilvl="3" w:tplc="0B4830C6">
      <w:numFmt w:val="bullet"/>
      <w:lvlText w:val="•"/>
      <w:lvlJc w:val="left"/>
      <w:pPr>
        <w:ind w:left="3032" w:hanging="258"/>
      </w:pPr>
      <w:rPr>
        <w:rFonts w:hint="default"/>
        <w:lang w:val="pl-PL" w:eastAsia="en-US" w:bidi="ar-SA"/>
      </w:rPr>
    </w:lvl>
    <w:lvl w:ilvl="4" w:tplc="8EE67DFA">
      <w:numFmt w:val="bullet"/>
      <w:lvlText w:val="•"/>
      <w:lvlJc w:val="left"/>
      <w:pPr>
        <w:ind w:left="3996" w:hanging="258"/>
      </w:pPr>
      <w:rPr>
        <w:rFonts w:hint="default"/>
        <w:lang w:val="pl-PL" w:eastAsia="en-US" w:bidi="ar-SA"/>
      </w:rPr>
    </w:lvl>
    <w:lvl w:ilvl="5" w:tplc="681C7040">
      <w:numFmt w:val="bullet"/>
      <w:lvlText w:val="•"/>
      <w:lvlJc w:val="left"/>
      <w:pPr>
        <w:ind w:left="4960" w:hanging="258"/>
      </w:pPr>
      <w:rPr>
        <w:rFonts w:hint="default"/>
        <w:lang w:val="pl-PL" w:eastAsia="en-US" w:bidi="ar-SA"/>
      </w:rPr>
    </w:lvl>
    <w:lvl w:ilvl="6" w:tplc="A0183DE2">
      <w:numFmt w:val="bullet"/>
      <w:lvlText w:val="•"/>
      <w:lvlJc w:val="left"/>
      <w:pPr>
        <w:ind w:left="5924" w:hanging="258"/>
      </w:pPr>
      <w:rPr>
        <w:rFonts w:hint="default"/>
        <w:lang w:val="pl-PL" w:eastAsia="en-US" w:bidi="ar-SA"/>
      </w:rPr>
    </w:lvl>
    <w:lvl w:ilvl="7" w:tplc="7D1C2F72">
      <w:numFmt w:val="bullet"/>
      <w:lvlText w:val="•"/>
      <w:lvlJc w:val="left"/>
      <w:pPr>
        <w:ind w:left="6888" w:hanging="258"/>
      </w:pPr>
      <w:rPr>
        <w:rFonts w:hint="default"/>
        <w:lang w:val="pl-PL" w:eastAsia="en-US" w:bidi="ar-SA"/>
      </w:rPr>
    </w:lvl>
    <w:lvl w:ilvl="8" w:tplc="B31A90D2">
      <w:numFmt w:val="bullet"/>
      <w:lvlText w:val="•"/>
      <w:lvlJc w:val="left"/>
      <w:pPr>
        <w:ind w:left="7853" w:hanging="258"/>
      </w:pPr>
      <w:rPr>
        <w:rFonts w:hint="default"/>
        <w:lang w:val="pl-PL" w:eastAsia="en-US" w:bidi="ar-SA"/>
      </w:rPr>
    </w:lvl>
  </w:abstractNum>
  <w:abstractNum w:abstractNumId="5" w15:restartNumberingAfterBreak="0">
    <w:nsid w:val="29281615"/>
    <w:multiLevelType w:val="hybridMultilevel"/>
    <w:tmpl w:val="C638E524"/>
    <w:lvl w:ilvl="0" w:tplc="579A050A">
      <w:start w:val="1"/>
      <w:numFmt w:val="decimal"/>
      <w:lvlText w:val="%1."/>
      <w:lvlJc w:val="left"/>
      <w:pPr>
        <w:ind w:left="565" w:hanging="425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2468106">
      <w:start w:val="1"/>
      <w:numFmt w:val="decimal"/>
      <w:lvlText w:val="%2)"/>
      <w:lvlJc w:val="left"/>
      <w:pPr>
        <w:ind w:left="849" w:hanging="281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B3407C4">
      <w:numFmt w:val="bullet"/>
      <w:lvlText w:val="•"/>
      <w:lvlJc w:val="left"/>
      <w:pPr>
        <w:ind w:left="1833" w:hanging="281"/>
      </w:pPr>
      <w:rPr>
        <w:rFonts w:hint="default"/>
        <w:lang w:val="pl-PL" w:eastAsia="en-US" w:bidi="ar-SA"/>
      </w:rPr>
    </w:lvl>
    <w:lvl w:ilvl="3" w:tplc="4CC802E4">
      <w:numFmt w:val="bullet"/>
      <w:lvlText w:val="•"/>
      <w:lvlJc w:val="left"/>
      <w:pPr>
        <w:ind w:left="2826" w:hanging="281"/>
      </w:pPr>
      <w:rPr>
        <w:rFonts w:hint="default"/>
        <w:lang w:val="pl-PL" w:eastAsia="en-US" w:bidi="ar-SA"/>
      </w:rPr>
    </w:lvl>
    <w:lvl w:ilvl="4" w:tplc="5EBA66BC">
      <w:numFmt w:val="bullet"/>
      <w:lvlText w:val="•"/>
      <w:lvlJc w:val="left"/>
      <w:pPr>
        <w:ind w:left="3820" w:hanging="281"/>
      </w:pPr>
      <w:rPr>
        <w:rFonts w:hint="default"/>
        <w:lang w:val="pl-PL" w:eastAsia="en-US" w:bidi="ar-SA"/>
      </w:rPr>
    </w:lvl>
    <w:lvl w:ilvl="5" w:tplc="B034407C">
      <w:numFmt w:val="bullet"/>
      <w:lvlText w:val="•"/>
      <w:lvlJc w:val="left"/>
      <w:pPr>
        <w:ind w:left="4813" w:hanging="281"/>
      </w:pPr>
      <w:rPr>
        <w:rFonts w:hint="default"/>
        <w:lang w:val="pl-PL" w:eastAsia="en-US" w:bidi="ar-SA"/>
      </w:rPr>
    </w:lvl>
    <w:lvl w:ilvl="6" w:tplc="5C56D97A">
      <w:numFmt w:val="bullet"/>
      <w:lvlText w:val="•"/>
      <w:lvlJc w:val="left"/>
      <w:pPr>
        <w:ind w:left="5807" w:hanging="281"/>
      </w:pPr>
      <w:rPr>
        <w:rFonts w:hint="default"/>
        <w:lang w:val="pl-PL" w:eastAsia="en-US" w:bidi="ar-SA"/>
      </w:rPr>
    </w:lvl>
    <w:lvl w:ilvl="7" w:tplc="B74A314A">
      <w:numFmt w:val="bullet"/>
      <w:lvlText w:val="•"/>
      <w:lvlJc w:val="left"/>
      <w:pPr>
        <w:ind w:left="6800" w:hanging="281"/>
      </w:pPr>
      <w:rPr>
        <w:rFonts w:hint="default"/>
        <w:lang w:val="pl-PL" w:eastAsia="en-US" w:bidi="ar-SA"/>
      </w:rPr>
    </w:lvl>
    <w:lvl w:ilvl="8" w:tplc="5148A144">
      <w:numFmt w:val="bullet"/>
      <w:lvlText w:val="•"/>
      <w:lvlJc w:val="left"/>
      <w:pPr>
        <w:ind w:left="7794" w:hanging="281"/>
      </w:pPr>
      <w:rPr>
        <w:rFonts w:hint="default"/>
        <w:lang w:val="pl-PL" w:eastAsia="en-US" w:bidi="ar-SA"/>
      </w:rPr>
    </w:lvl>
  </w:abstractNum>
  <w:abstractNum w:abstractNumId="6" w15:restartNumberingAfterBreak="0">
    <w:nsid w:val="4949405C"/>
    <w:multiLevelType w:val="hybridMultilevel"/>
    <w:tmpl w:val="B0BC9B60"/>
    <w:lvl w:ilvl="0" w:tplc="47BED520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E067BB2">
      <w:start w:val="1"/>
      <w:numFmt w:val="decimal"/>
      <w:lvlText w:val="%2)"/>
      <w:lvlJc w:val="left"/>
      <w:pPr>
        <w:ind w:left="104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148E922">
      <w:numFmt w:val="bullet"/>
      <w:lvlText w:val="•"/>
      <w:lvlJc w:val="left"/>
      <w:pPr>
        <w:ind w:left="2011" w:hanging="360"/>
      </w:pPr>
      <w:rPr>
        <w:rFonts w:hint="default"/>
        <w:lang w:val="pl-PL" w:eastAsia="en-US" w:bidi="ar-SA"/>
      </w:rPr>
    </w:lvl>
    <w:lvl w:ilvl="3" w:tplc="85628D0A">
      <w:numFmt w:val="bullet"/>
      <w:lvlText w:val="•"/>
      <w:lvlJc w:val="left"/>
      <w:pPr>
        <w:ind w:left="2982" w:hanging="360"/>
      </w:pPr>
      <w:rPr>
        <w:rFonts w:hint="default"/>
        <w:lang w:val="pl-PL" w:eastAsia="en-US" w:bidi="ar-SA"/>
      </w:rPr>
    </w:lvl>
    <w:lvl w:ilvl="4" w:tplc="2C728114">
      <w:numFmt w:val="bullet"/>
      <w:lvlText w:val="•"/>
      <w:lvlJc w:val="left"/>
      <w:pPr>
        <w:ind w:left="3953" w:hanging="360"/>
      </w:pPr>
      <w:rPr>
        <w:rFonts w:hint="default"/>
        <w:lang w:val="pl-PL" w:eastAsia="en-US" w:bidi="ar-SA"/>
      </w:rPr>
    </w:lvl>
    <w:lvl w:ilvl="5" w:tplc="5032DE3A">
      <w:numFmt w:val="bullet"/>
      <w:lvlText w:val="•"/>
      <w:lvlJc w:val="left"/>
      <w:pPr>
        <w:ind w:left="4925" w:hanging="360"/>
      </w:pPr>
      <w:rPr>
        <w:rFonts w:hint="default"/>
        <w:lang w:val="pl-PL" w:eastAsia="en-US" w:bidi="ar-SA"/>
      </w:rPr>
    </w:lvl>
    <w:lvl w:ilvl="6" w:tplc="F6CA6014">
      <w:numFmt w:val="bullet"/>
      <w:lvlText w:val="•"/>
      <w:lvlJc w:val="left"/>
      <w:pPr>
        <w:ind w:left="5896" w:hanging="360"/>
      </w:pPr>
      <w:rPr>
        <w:rFonts w:hint="default"/>
        <w:lang w:val="pl-PL" w:eastAsia="en-US" w:bidi="ar-SA"/>
      </w:rPr>
    </w:lvl>
    <w:lvl w:ilvl="7" w:tplc="3A30B9C8">
      <w:numFmt w:val="bullet"/>
      <w:lvlText w:val="•"/>
      <w:lvlJc w:val="left"/>
      <w:pPr>
        <w:ind w:left="6867" w:hanging="360"/>
      </w:pPr>
      <w:rPr>
        <w:rFonts w:hint="default"/>
        <w:lang w:val="pl-PL" w:eastAsia="en-US" w:bidi="ar-SA"/>
      </w:rPr>
    </w:lvl>
    <w:lvl w:ilvl="8" w:tplc="DACA2FF2">
      <w:numFmt w:val="bullet"/>
      <w:lvlText w:val="•"/>
      <w:lvlJc w:val="left"/>
      <w:pPr>
        <w:ind w:left="7838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49C84E73"/>
    <w:multiLevelType w:val="hybridMultilevel"/>
    <w:tmpl w:val="C52E303C"/>
    <w:lvl w:ilvl="0" w:tplc="E2BE1BDC">
      <w:start w:val="1"/>
      <w:numFmt w:val="decimal"/>
      <w:lvlText w:val="%1."/>
      <w:lvlJc w:val="left"/>
      <w:pPr>
        <w:ind w:left="501" w:hanging="360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DF2C900">
      <w:numFmt w:val="bullet"/>
      <w:lvlText w:val="•"/>
      <w:lvlJc w:val="left"/>
      <w:pPr>
        <w:ind w:left="1428" w:hanging="360"/>
      </w:pPr>
      <w:rPr>
        <w:rFonts w:hint="default"/>
        <w:lang w:val="pl-PL" w:eastAsia="en-US" w:bidi="ar-SA"/>
      </w:rPr>
    </w:lvl>
    <w:lvl w:ilvl="2" w:tplc="A7BC5C26">
      <w:numFmt w:val="bullet"/>
      <w:lvlText w:val="•"/>
      <w:lvlJc w:val="left"/>
      <w:pPr>
        <w:ind w:left="2356" w:hanging="360"/>
      </w:pPr>
      <w:rPr>
        <w:rFonts w:hint="default"/>
        <w:lang w:val="pl-PL" w:eastAsia="en-US" w:bidi="ar-SA"/>
      </w:rPr>
    </w:lvl>
    <w:lvl w:ilvl="3" w:tplc="70C82FBA">
      <w:numFmt w:val="bullet"/>
      <w:lvlText w:val="•"/>
      <w:lvlJc w:val="left"/>
      <w:pPr>
        <w:ind w:left="3284" w:hanging="360"/>
      </w:pPr>
      <w:rPr>
        <w:rFonts w:hint="default"/>
        <w:lang w:val="pl-PL" w:eastAsia="en-US" w:bidi="ar-SA"/>
      </w:rPr>
    </w:lvl>
    <w:lvl w:ilvl="4" w:tplc="632E5B2A">
      <w:numFmt w:val="bullet"/>
      <w:lvlText w:val="•"/>
      <w:lvlJc w:val="left"/>
      <w:pPr>
        <w:ind w:left="4212" w:hanging="360"/>
      </w:pPr>
      <w:rPr>
        <w:rFonts w:hint="default"/>
        <w:lang w:val="pl-PL" w:eastAsia="en-US" w:bidi="ar-SA"/>
      </w:rPr>
    </w:lvl>
    <w:lvl w:ilvl="5" w:tplc="DBD4E3E0">
      <w:numFmt w:val="bullet"/>
      <w:lvlText w:val="•"/>
      <w:lvlJc w:val="left"/>
      <w:pPr>
        <w:ind w:left="5140" w:hanging="360"/>
      </w:pPr>
      <w:rPr>
        <w:rFonts w:hint="default"/>
        <w:lang w:val="pl-PL" w:eastAsia="en-US" w:bidi="ar-SA"/>
      </w:rPr>
    </w:lvl>
    <w:lvl w:ilvl="6" w:tplc="9CC0ED6C">
      <w:numFmt w:val="bullet"/>
      <w:lvlText w:val="•"/>
      <w:lvlJc w:val="left"/>
      <w:pPr>
        <w:ind w:left="6068" w:hanging="360"/>
      </w:pPr>
      <w:rPr>
        <w:rFonts w:hint="default"/>
        <w:lang w:val="pl-PL" w:eastAsia="en-US" w:bidi="ar-SA"/>
      </w:rPr>
    </w:lvl>
    <w:lvl w:ilvl="7" w:tplc="C82E0CB8">
      <w:numFmt w:val="bullet"/>
      <w:lvlText w:val="•"/>
      <w:lvlJc w:val="left"/>
      <w:pPr>
        <w:ind w:left="6996" w:hanging="360"/>
      </w:pPr>
      <w:rPr>
        <w:rFonts w:hint="default"/>
        <w:lang w:val="pl-PL" w:eastAsia="en-US" w:bidi="ar-SA"/>
      </w:rPr>
    </w:lvl>
    <w:lvl w:ilvl="8" w:tplc="48DC73E2">
      <w:numFmt w:val="bullet"/>
      <w:lvlText w:val="•"/>
      <w:lvlJc w:val="left"/>
      <w:pPr>
        <w:ind w:left="7925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9C52A9A"/>
    <w:multiLevelType w:val="hybridMultilevel"/>
    <w:tmpl w:val="34D2C9F0"/>
    <w:lvl w:ilvl="0" w:tplc="74545DFA">
      <w:numFmt w:val="bullet"/>
      <w:lvlText w:val="-"/>
      <w:lvlJc w:val="left"/>
      <w:pPr>
        <w:ind w:left="141" w:hanging="11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13619DA">
      <w:numFmt w:val="bullet"/>
      <w:lvlText w:val="•"/>
      <w:lvlJc w:val="left"/>
      <w:pPr>
        <w:ind w:left="1104" w:hanging="117"/>
      </w:pPr>
      <w:rPr>
        <w:rFonts w:hint="default"/>
        <w:lang w:val="pl-PL" w:eastAsia="en-US" w:bidi="ar-SA"/>
      </w:rPr>
    </w:lvl>
    <w:lvl w:ilvl="2" w:tplc="4A1ED034">
      <w:numFmt w:val="bullet"/>
      <w:lvlText w:val="•"/>
      <w:lvlJc w:val="left"/>
      <w:pPr>
        <w:ind w:left="2068" w:hanging="117"/>
      </w:pPr>
      <w:rPr>
        <w:rFonts w:hint="default"/>
        <w:lang w:val="pl-PL" w:eastAsia="en-US" w:bidi="ar-SA"/>
      </w:rPr>
    </w:lvl>
    <w:lvl w:ilvl="3" w:tplc="D3E6DA84">
      <w:numFmt w:val="bullet"/>
      <w:lvlText w:val="•"/>
      <w:lvlJc w:val="left"/>
      <w:pPr>
        <w:ind w:left="3032" w:hanging="117"/>
      </w:pPr>
      <w:rPr>
        <w:rFonts w:hint="default"/>
        <w:lang w:val="pl-PL" w:eastAsia="en-US" w:bidi="ar-SA"/>
      </w:rPr>
    </w:lvl>
    <w:lvl w:ilvl="4" w:tplc="B0C06996">
      <w:numFmt w:val="bullet"/>
      <w:lvlText w:val="•"/>
      <w:lvlJc w:val="left"/>
      <w:pPr>
        <w:ind w:left="3996" w:hanging="117"/>
      </w:pPr>
      <w:rPr>
        <w:rFonts w:hint="default"/>
        <w:lang w:val="pl-PL" w:eastAsia="en-US" w:bidi="ar-SA"/>
      </w:rPr>
    </w:lvl>
    <w:lvl w:ilvl="5" w:tplc="0C5A58A0">
      <w:numFmt w:val="bullet"/>
      <w:lvlText w:val="•"/>
      <w:lvlJc w:val="left"/>
      <w:pPr>
        <w:ind w:left="4960" w:hanging="117"/>
      </w:pPr>
      <w:rPr>
        <w:rFonts w:hint="default"/>
        <w:lang w:val="pl-PL" w:eastAsia="en-US" w:bidi="ar-SA"/>
      </w:rPr>
    </w:lvl>
    <w:lvl w:ilvl="6" w:tplc="67941E08">
      <w:numFmt w:val="bullet"/>
      <w:lvlText w:val="•"/>
      <w:lvlJc w:val="left"/>
      <w:pPr>
        <w:ind w:left="5924" w:hanging="117"/>
      </w:pPr>
      <w:rPr>
        <w:rFonts w:hint="default"/>
        <w:lang w:val="pl-PL" w:eastAsia="en-US" w:bidi="ar-SA"/>
      </w:rPr>
    </w:lvl>
    <w:lvl w:ilvl="7" w:tplc="910E3EAA">
      <w:numFmt w:val="bullet"/>
      <w:lvlText w:val="•"/>
      <w:lvlJc w:val="left"/>
      <w:pPr>
        <w:ind w:left="6888" w:hanging="117"/>
      </w:pPr>
      <w:rPr>
        <w:rFonts w:hint="default"/>
        <w:lang w:val="pl-PL" w:eastAsia="en-US" w:bidi="ar-SA"/>
      </w:rPr>
    </w:lvl>
    <w:lvl w:ilvl="8" w:tplc="56B23DEA">
      <w:numFmt w:val="bullet"/>
      <w:lvlText w:val="•"/>
      <w:lvlJc w:val="left"/>
      <w:pPr>
        <w:ind w:left="7853" w:hanging="117"/>
      </w:pPr>
      <w:rPr>
        <w:rFonts w:hint="default"/>
        <w:lang w:val="pl-PL" w:eastAsia="en-US" w:bidi="ar-SA"/>
      </w:rPr>
    </w:lvl>
  </w:abstractNum>
  <w:abstractNum w:abstractNumId="9" w15:restartNumberingAfterBreak="0">
    <w:nsid w:val="5A4B3EAD"/>
    <w:multiLevelType w:val="hybridMultilevel"/>
    <w:tmpl w:val="60DC4C64"/>
    <w:lvl w:ilvl="0" w:tplc="278444EA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4DE8938">
      <w:numFmt w:val="bullet"/>
      <w:lvlText w:val="•"/>
      <w:lvlJc w:val="left"/>
      <w:pPr>
        <w:ind w:left="1428" w:hanging="360"/>
      </w:pPr>
      <w:rPr>
        <w:rFonts w:hint="default"/>
        <w:lang w:val="pl-PL" w:eastAsia="en-US" w:bidi="ar-SA"/>
      </w:rPr>
    </w:lvl>
    <w:lvl w:ilvl="2" w:tplc="95987DC0">
      <w:numFmt w:val="bullet"/>
      <w:lvlText w:val="•"/>
      <w:lvlJc w:val="left"/>
      <w:pPr>
        <w:ind w:left="2356" w:hanging="360"/>
      </w:pPr>
      <w:rPr>
        <w:rFonts w:hint="default"/>
        <w:lang w:val="pl-PL" w:eastAsia="en-US" w:bidi="ar-SA"/>
      </w:rPr>
    </w:lvl>
    <w:lvl w:ilvl="3" w:tplc="924E4B28">
      <w:numFmt w:val="bullet"/>
      <w:lvlText w:val="•"/>
      <w:lvlJc w:val="left"/>
      <w:pPr>
        <w:ind w:left="3284" w:hanging="360"/>
      </w:pPr>
      <w:rPr>
        <w:rFonts w:hint="default"/>
        <w:lang w:val="pl-PL" w:eastAsia="en-US" w:bidi="ar-SA"/>
      </w:rPr>
    </w:lvl>
    <w:lvl w:ilvl="4" w:tplc="988EFAB2">
      <w:numFmt w:val="bullet"/>
      <w:lvlText w:val="•"/>
      <w:lvlJc w:val="left"/>
      <w:pPr>
        <w:ind w:left="4212" w:hanging="360"/>
      </w:pPr>
      <w:rPr>
        <w:rFonts w:hint="default"/>
        <w:lang w:val="pl-PL" w:eastAsia="en-US" w:bidi="ar-SA"/>
      </w:rPr>
    </w:lvl>
    <w:lvl w:ilvl="5" w:tplc="28580E62">
      <w:numFmt w:val="bullet"/>
      <w:lvlText w:val="•"/>
      <w:lvlJc w:val="left"/>
      <w:pPr>
        <w:ind w:left="5140" w:hanging="360"/>
      </w:pPr>
      <w:rPr>
        <w:rFonts w:hint="default"/>
        <w:lang w:val="pl-PL" w:eastAsia="en-US" w:bidi="ar-SA"/>
      </w:rPr>
    </w:lvl>
    <w:lvl w:ilvl="6" w:tplc="3620B930">
      <w:numFmt w:val="bullet"/>
      <w:lvlText w:val="•"/>
      <w:lvlJc w:val="left"/>
      <w:pPr>
        <w:ind w:left="6068" w:hanging="360"/>
      </w:pPr>
      <w:rPr>
        <w:rFonts w:hint="default"/>
        <w:lang w:val="pl-PL" w:eastAsia="en-US" w:bidi="ar-SA"/>
      </w:rPr>
    </w:lvl>
    <w:lvl w:ilvl="7" w:tplc="09A2F30A">
      <w:numFmt w:val="bullet"/>
      <w:lvlText w:val="•"/>
      <w:lvlJc w:val="left"/>
      <w:pPr>
        <w:ind w:left="6996" w:hanging="360"/>
      </w:pPr>
      <w:rPr>
        <w:rFonts w:hint="default"/>
        <w:lang w:val="pl-PL" w:eastAsia="en-US" w:bidi="ar-SA"/>
      </w:rPr>
    </w:lvl>
    <w:lvl w:ilvl="8" w:tplc="89808AD8">
      <w:numFmt w:val="bullet"/>
      <w:lvlText w:val="•"/>
      <w:lvlJc w:val="left"/>
      <w:pPr>
        <w:ind w:left="7925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EF40780"/>
    <w:multiLevelType w:val="hybridMultilevel"/>
    <w:tmpl w:val="2AA8E2AE"/>
    <w:lvl w:ilvl="0" w:tplc="D1CCF748">
      <w:start w:val="1"/>
      <w:numFmt w:val="decimal"/>
      <w:lvlText w:val="%1."/>
      <w:lvlJc w:val="left"/>
      <w:pPr>
        <w:ind w:left="498" w:hanging="358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8CC82C4">
      <w:numFmt w:val="bullet"/>
      <w:lvlText w:val="•"/>
      <w:lvlJc w:val="left"/>
      <w:pPr>
        <w:ind w:left="1428" w:hanging="358"/>
      </w:pPr>
      <w:rPr>
        <w:rFonts w:hint="default"/>
        <w:lang w:val="pl-PL" w:eastAsia="en-US" w:bidi="ar-SA"/>
      </w:rPr>
    </w:lvl>
    <w:lvl w:ilvl="2" w:tplc="FDD202D8">
      <w:numFmt w:val="bullet"/>
      <w:lvlText w:val="•"/>
      <w:lvlJc w:val="left"/>
      <w:pPr>
        <w:ind w:left="2356" w:hanging="358"/>
      </w:pPr>
      <w:rPr>
        <w:rFonts w:hint="default"/>
        <w:lang w:val="pl-PL" w:eastAsia="en-US" w:bidi="ar-SA"/>
      </w:rPr>
    </w:lvl>
    <w:lvl w:ilvl="3" w:tplc="9ADC7124">
      <w:numFmt w:val="bullet"/>
      <w:lvlText w:val="•"/>
      <w:lvlJc w:val="left"/>
      <w:pPr>
        <w:ind w:left="3284" w:hanging="358"/>
      </w:pPr>
      <w:rPr>
        <w:rFonts w:hint="default"/>
        <w:lang w:val="pl-PL" w:eastAsia="en-US" w:bidi="ar-SA"/>
      </w:rPr>
    </w:lvl>
    <w:lvl w:ilvl="4" w:tplc="CA387018">
      <w:numFmt w:val="bullet"/>
      <w:lvlText w:val="•"/>
      <w:lvlJc w:val="left"/>
      <w:pPr>
        <w:ind w:left="4212" w:hanging="358"/>
      </w:pPr>
      <w:rPr>
        <w:rFonts w:hint="default"/>
        <w:lang w:val="pl-PL" w:eastAsia="en-US" w:bidi="ar-SA"/>
      </w:rPr>
    </w:lvl>
    <w:lvl w:ilvl="5" w:tplc="A33A9B9C">
      <w:numFmt w:val="bullet"/>
      <w:lvlText w:val="•"/>
      <w:lvlJc w:val="left"/>
      <w:pPr>
        <w:ind w:left="5140" w:hanging="358"/>
      </w:pPr>
      <w:rPr>
        <w:rFonts w:hint="default"/>
        <w:lang w:val="pl-PL" w:eastAsia="en-US" w:bidi="ar-SA"/>
      </w:rPr>
    </w:lvl>
    <w:lvl w:ilvl="6" w:tplc="34A04E64">
      <w:numFmt w:val="bullet"/>
      <w:lvlText w:val="•"/>
      <w:lvlJc w:val="left"/>
      <w:pPr>
        <w:ind w:left="6068" w:hanging="358"/>
      </w:pPr>
      <w:rPr>
        <w:rFonts w:hint="default"/>
        <w:lang w:val="pl-PL" w:eastAsia="en-US" w:bidi="ar-SA"/>
      </w:rPr>
    </w:lvl>
    <w:lvl w:ilvl="7" w:tplc="D1F8A736">
      <w:numFmt w:val="bullet"/>
      <w:lvlText w:val="•"/>
      <w:lvlJc w:val="left"/>
      <w:pPr>
        <w:ind w:left="6996" w:hanging="358"/>
      </w:pPr>
      <w:rPr>
        <w:rFonts w:hint="default"/>
        <w:lang w:val="pl-PL" w:eastAsia="en-US" w:bidi="ar-SA"/>
      </w:rPr>
    </w:lvl>
    <w:lvl w:ilvl="8" w:tplc="2C0ADB2E">
      <w:numFmt w:val="bullet"/>
      <w:lvlText w:val="•"/>
      <w:lvlJc w:val="left"/>
      <w:pPr>
        <w:ind w:left="7925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61181B85"/>
    <w:multiLevelType w:val="hybridMultilevel"/>
    <w:tmpl w:val="F99A29F4"/>
    <w:lvl w:ilvl="0" w:tplc="DC682AD6">
      <w:start w:val="1"/>
      <w:numFmt w:val="decimal"/>
      <w:lvlText w:val="%1."/>
      <w:lvlJc w:val="left"/>
      <w:pPr>
        <w:ind w:left="409" w:hanging="2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75E0EE0">
      <w:numFmt w:val="bullet"/>
      <w:lvlText w:val="•"/>
      <w:lvlJc w:val="left"/>
      <w:pPr>
        <w:ind w:left="1338" w:hanging="269"/>
      </w:pPr>
      <w:rPr>
        <w:rFonts w:hint="default"/>
        <w:lang w:val="pl-PL" w:eastAsia="en-US" w:bidi="ar-SA"/>
      </w:rPr>
    </w:lvl>
    <w:lvl w:ilvl="2" w:tplc="ED7C2C10">
      <w:numFmt w:val="bullet"/>
      <w:lvlText w:val="•"/>
      <w:lvlJc w:val="left"/>
      <w:pPr>
        <w:ind w:left="2276" w:hanging="269"/>
      </w:pPr>
      <w:rPr>
        <w:rFonts w:hint="default"/>
        <w:lang w:val="pl-PL" w:eastAsia="en-US" w:bidi="ar-SA"/>
      </w:rPr>
    </w:lvl>
    <w:lvl w:ilvl="3" w:tplc="CC2092D2">
      <w:numFmt w:val="bullet"/>
      <w:lvlText w:val="•"/>
      <w:lvlJc w:val="left"/>
      <w:pPr>
        <w:ind w:left="3214" w:hanging="269"/>
      </w:pPr>
      <w:rPr>
        <w:rFonts w:hint="default"/>
        <w:lang w:val="pl-PL" w:eastAsia="en-US" w:bidi="ar-SA"/>
      </w:rPr>
    </w:lvl>
    <w:lvl w:ilvl="4" w:tplc="10C4B478">
      <w:numFmt w:val="bullet"/>
      <w:lvlText w:val="•"/>
      <w:lvlJc w:val="left"/>
      <w:pPr>
        <w:ind w:left="4152" w:hanging="269"/>
      </w:pPr>
      <w:rPr>
        <w:rFonts w:hint="default"/>
        <w:lang w:val="pl-PL" w:eastAsia="en-US" w:bidi="ar-SA"/>
      </w:rPr>
    </w:lvl>
    <w:lvl w:ilvl="5" w:tplc="EBD61CF2">
      <w:numFmt w:val="bullet"/>
      <w:lvlText w:val="•"/>
      <w:lvlJc w:val="left"/>
      <w:pPr>
        <w:ind w:left="5090" w:hanging="269"/>
      </w:pPr>
      <w:rPr>
        <w:rFonts w:hint="default"/>
        <w:lang w:val="pl-PL" w:eastAsia="en-US" w:bidi="ar-SA"/>
      </w:rPr>
    </w:lvl>
    <w:lvl w:ilvl="6" w:tplc="D6787808">
      <w:numFmt w:val="bullet"/>
      <w:lvlText w:val="•"/>
      <w:lvlJc w:val="left"/>
      <w:pPr>
        <w:ind w:left="6028" w:hanging="269"/>
      </w:pPr>
      <w:rPr>
        <w:rFonts w:hint="default"/>
        <w:lang w:val="pl-PL" w:eastAsia="en-US" w:bidi="ar-SA"/>
      </w:rPr>
    </w:lvl>
    <w:lvl w:ilvl="7" w:tplc="47D043C8">
      <w:numFmt w:val="bullet"/>
      <w:lvlText w:val="•"/>
      <w:lvlJc w:val="left"/>
      <w:pPr>
        <w:ind w:left="6966" w:hanging="269"/>
      </w:pPr>
      <w:rPr>
        <w:rFonts w:hint="default"/>
        <w:lang w:val="pl-PL" w:eastAsia="en-US" w:bidi="ar-SA"/>
      </w:rPr>
    </w:lvl>
    <w:lvl w:ilvl="8" w:tplc="CA965CF4">
      <w:numFmt w:val="bullet"/>
      <w:lvlText w:val="•"/>
      <w:lvlJc w:val="left"/>
      <w:pPr>
        <w:ind w:left="7905" w:hanging="269"/>
      </w:pPr>
      <w:rPr>
        <w:rFonts w:hint="default"/>
        <w:lang w:val="pl-PL" w:eastAsia="en-US" w:bidi="ar-SA"/>
      </w:rPr>
    </w:lvl>
  </w:abstractNum>
  <w:abstractNum w:abstractNumId="12" w15:restartNumberingAfterBreak="0">
    <w:nsid w:val="7D906277"/>
    <w:multiLevelType w:val="hybridMultilevel"/>
    <w:tmpl w:val="9A2C3158"/>
    <w:lvl w:ilvl="0" w:tplc="609240CC">
      <w:start w:val="1"/>
      <w:numFmt w:val="decimal"/>
      <w:lvlText w:val="%1."/>
      <w:lvlJc w:val="left"/>
      <w:pPr>
        <w:ind w:left="424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5A062BC">
      <w:numFmt w:val="bullet"/>
      <w:lvlText w:val="•"/>
      <w:lvlJc w:val="left"/>
      <w:pPr>
        <w:ind w:left="1356" w:hanging="358"/>
      </w:pPr>
      <w:rPr>
        <w:rFonts w:hint="default"/>
        <w:lang w:val="pl-PL" w:eastAsia="en-US" w:bidi="ar-SA"/>
      </w:rPr>
    </w:lvl>
    <w:lvl w:ilvl="2" w:tplc="40CE72D8">
      <w:numFmt w:val="bullet"/>
      <w:lvlText w:val="•"/>
      <w:lvlJc w:val="left"/>
      <w:pPr>
        <w:ind w:left="2292" w:hanging="358"/>
      </w:pPr>
      <w:rPr>
        <w:rFonts w:hint="default"/>
        <w:lang w:val="pl-PL" w:eastAsia="en-US" w:bidi="ar-SA"/>
      </w:rPr>
    </w:lvl>
    <w:lvl w:ilvl="3" w:tplc="41B4E8B0">
      <w:numFmt w:val="bullet"/>
      <w:lvlText w:val="•"/>
      <w:lvlJc w:val="left"/>
      <w:pPr>
        <w:ind w:left="3228" w:hanging="358"/>
      </w:pPr>
      <w:rPr>
        <w:rFonts w:hint="default"/>
        <w:lang w:val="pl-PL" w:eastAsia="en-US" w:bidi="ar-SA"/>
      </w:rPr>
    </w:lvl>
    <w:lvl w:ilvl="4" w:tplc="2AD0E838">
      <w:numFmt w:val="bullet"/>
      <w:lvlText w:val="•"/>
      <w:lvlJc w:val="left"/>
      <w:pPr>
        <w:ind w:left="4164" w:hanging="358"/>
      </w:pPr>
      <w:rPr>
        <w:rFonts w:hint="default"/>
        <w:lang w:val="pl-PL" w:eastAsia="en-US" w:bidi="ar-SA"/>
      </w:rPr>
    </w:lvl>
    <w:lvl w:ilvl="5" w:tplc="2C788136">
      <w:numFmt w:val="bullet"/>
      <w:lvlText w:val="•"/>
      <w:lvlJc w:val="left"/>
      <w:pPr>
        <w:ind w:left="5100" w:hanging="358"/>
      </w:pPr>
      <w:rPr>
        <w:rFonts w:hint="default"/>
        <w:lang w:val="pl-PL" w:eastAsia="en-US" w:bidi="ar-SA"/>
      </w:rPr>
    </w:lvl>
    <w:lvl w:ilvl="6" w:tplc="8EB65CE6">
      <w:numFmt w:val="bullet"/>
      <w:lvlText w:val="•"/>
      <w:lvlJc w:val="left"/>
      <w:pPr>
        <w:ind w:left="6036" w:hanging="358"/>
      </w:pPr>
      <w:rPr>
        <w:rFonts w:hint="default"/>
        <w:lang w:val="pl-PL" w:eastAsia="en-US" w:bidi="ar-SA"/>
      </w:rPr>
    </w:lvl>
    <w:lvl w:ilvl="7" w:tplc="69BA9C46">
      <w:numFmt w:val="bullet"/>
      <w:lvlText w:val="•"/>
      <w:lvlJc w:val="left"/>
      <w:pPr>
        <w:ind w:left="6972" w:hanging="358"/>
      </w:pPr>
      <w:rPr>
        <w:rFonts w:hint="default"/>
        <w:lang w:val="pl-PL" w:eastAsia="en-US" w:bidi="ar-SA"/>
      </w:rPr>
    </w:lvl>
    <w:lvl w:ilvl="8" w:tplc="D7AEB4E6">
      <w:numFmt w:val="bullet"/>
      <w:lvlText w:val="•"/>
      <w:lvlJc w:val="left"/>
      <w:pPr>
        <w:ind w:left="7909" w:hanging="358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12"/>
  </w:num>
  <w:num w:numId="7">
    <w:abstractNumId w:val="9"/>
  </w:num>
  <w:num w:numId="8">
    <w:abstractNumId w:val="6"/>
  </w:num>
  <w:num w:numId="9">
    <w:abstractNumId w:val="7"/>
  </w:num>
  <w:num w:numId="10">
    <w:abstractNumId w:val="10"/>
  </w:num>
  <w:num w:numId="11">
    <w:abstractNumId w:val="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8A3"/>
    <w:rsid w:val="000602D6"/>
    <w:rsid w:val="00066A26"/>
    <w:rsid w:val="0008624E"/>
    <w:rsid w:val="000D71DB"/>
    <w:rsid w:val="001C0889"/>
    <w:rsid w:val="00223DE1"/>
    <w:rsid w:val="0024789B"/>
    <w:rsid w:val="0025191D"/>
    <w:rsid w:val="002E399B"/>
    <w:rsid w:val="00322F56"/>
    <w:rsid w:val="005107E5"/>
    <w:rsid w:val="005336B4"/>
    <w:rsid w:val="00541A23"/>
    <w:rsid w:val="00553350"/>
    <w:rsid w:val="00580192"/>
    <w:rsid w:val="00594F4A"/>
    <w:rsid w:val="005C2F8E"/>
    <w:rsid w:val="007E002C"/>
    <w:rsid w:val="00832390"/>
    <w:rsid w:val="00853B44"/>
    <w:rsid w:val="00867B23"/>
    <w:rsid w:val="008958A5"/>
    <w:rsid w:val="008B7B79"/>
    <w:rsid w:val="00A9225A"/>
    <w:rsid w:val="00AA7464"/>
    <w:rsid w:val="00BA255A"/>
    <w:rsid w:val="00CA4DC8"/>
    <w:rsid w:val="00CD1A12"/>
    <w:rsid w:val="00CD6D37"/>
    <w:rsid w:val="00D16CEF"/>
    <w:rsid w:val="00DD08A3"/>
    <w:rsid w:val="00E320E9"/>
    <w:rsid w:val="00EC575F"/>
    <w:rsid w:val="00EF2249"/>
    <w:rsid w:val="00F20541"/>
    <w:rsid w:val="00F3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F1302"/>
  <w15:docId w15:val="{94590D2C-1A5C-46B4-8593-9B8A4090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01"/>
      <w:jc w:val="both"/>
    </w:pPr>
  </w:style>
  <w:style w:type="paragraph" w:styleId="Akapitzlist">
    <w:name w:val="List Paragraph"/>
    <w:basedOn w:val="Normalny"/>
    <w:uiPriority w:val="1"/>
    <w:qFormat/>
    <w:pPr>
      <w:ind w:left="501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68" w:lineRule="exact"/>
    </w:pPr>
  </w:style>
  <w:style w:type="paragraph" w:styleId="Nagwek">
    <w:name w:val="header"/>
    <w:basedOn w:val="Normalny"/>
    <w:link w:val="NagwekZnak"/>
    <w:uiPriority w:val="99"/>
    <w:unhideWhenUsed/>
    <w:rsid w:val="00CD6D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6D37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D6D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6D37"/>
    <w:rPr>
      <w:rFonts w:ascii="Calibri" w:eastAsia="Calibri" w:hAnsi="Calibri" w:cs="Calibri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CD1A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D1A12"/>
    <w:rPr>
      <w:b/>
      <w:bCs/>
    </w:rPr>
  </w:style>
  <w:style w:type="character" w:styleId="Uwydatnienie">
    <w:name w:val="Emphasis"/>
    <w:basedOn w:val="Domylnaczcionkaakapitu"/>
    <w:uiPriority w:val="20"/>
    <w:qFormat/>
    <w:rsid w:val="00CD1A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7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s18@eduwarszaw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s18@eduwarszawa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zs18@eduwarszawa.p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3649</Words>
  <Characters>21898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- 6_Projektowane postanowienia umowy</vt:lpstr>
    </vt:vector>
  </TitlesOfParts>
  <Company/>
  <LinksUpToDate>false</LinksUpToDate>
  <CharactersWithSpaces>25497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- 6_Projektowane postanowienia umowy</dc:title>
  <dc:creator>Aukasz DoliDski</dc:creator>
  <cp:lastModifiedBy>Edyta Sałatka</cp:lastModifiedBy>
  <cp:revision>8</cp:revision>
  <dcterms:created xsi:type="dcterms:W3CDTF">2025-12-02T11:18:00Z</dcterms:created>
  <dcterms:modified xsi:type="dcterms:W3CDTF">2025-12-04T10:59:00Z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2025-09-16T00:00:00Z</vt:filetime>
  </property>
  <property fmtid="{D5CDD505-2E9C-101B-9397-08002B2CF9AE}" pid="3" name="LastSaved">
    <vt:filetime>2025-12-02T00:00:00Z</vt:filetime>
  </property>
  <property fmtid="{D5CDD505-2E9C-101B-9397-08002B2CF9AE}" pid="4" name="Producer">
    <vt:lpwstr>Microsoft: Print To PDF</vt:lpwstr>
  </property>
</Properties>
</file>